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866" w:rsidRPr="00315E9D" w:rsidRDefault="00950BB5" w:rsidP="001A1AE0">
      <w:pPr>
        <w:pStyle w:val="Default"/>
        <w:tabs>
          <w:tab w:val="left" w:pos="7200"/>
        </w:tabs>
        <w:jc w:val="center"/>
        <w:rPr>
          <w:b/>
          <w:noProof/>
          <w:sz w:val="32"/>
        </w:rPr>
      </w:pPr>
      <w:r>
        <w:rPr>
          <w:rFonts w:ascii="ABRACADABRA" w:hAnsi="ABRACADABRA" w:cs="ABRACADABRA"/>
          <w:noProof/>
          <w:color w:val="993300"/>
          <w:sz w:val="48"/>
          <w:szCs w:val="48"/>
        </w:rPr>
        <w:drawing>
          <wp:inline distT="0" distB="0" distL="0" distR="0">
            <wp:extent cx="1571625" cy="1562100"/>
            <wp:effectExtent l="0" t="0" r="0" b="0"/>
            <wp:docPr id="1" name="Picture 1" descr="Nexus Prop Mgmt_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xus Prop Mgmt_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562100"/>
                    </a:xfrm>
                    <a:prstGeom prst="rect">
                      <a:avLst/>
                    </a:prstGeom>
                    <a:noFill/>
                    <a:ln>
                      <a:noFill/>
                    </a:ln>
                  </pic:spPr>
                </pic:pic>
              </a:graphicData>
            </a:graphic>
          </wp:inline>
        </w:drawing>
      </w:r>
    </w:p>
    <w:p w:rsidR="004201AF" w:rsidRPr="004201AF" w:rsidRDefault="00FE2866" w:rsidP="004201AF">
      <w:pPr>
        <w:pStyle w:val="Default"/>
        <w:jc w:val="center"/>
        <w:rPr>
          <w:rFonts w:ascii="Arial" w:hAnsi="Arial" w:cs="Arial"/>
          <w:b/>
          <w:sz w:val="36"/>
          <w:szCs w:val="36"/>
          <w:u w:val="single"/>
        </w:rPr>
      </w:pPr>
      <w:r>
        <w:rPr>
          <w:rFonts w:ascii="Arial" w:hAnsi="Arial" w:cs="Arial"/>
          <w:b/>
          <w:sz w:val="36"/>
          <w:szCs w:val="36"/>
          <w:u w:val="single"/>
        </w:rPr>
        <w:t>Fast Fact</w:t>
      </w:r>
      <w:r w:rsidR="004201AF">
        <w:rPr>
          <w:rFonts w:ascii="Arial" w:hAnsi="Arial" w:cs="Arial"/>
          <w:b/>
          <w:sz w:val="36"/>
          <w:szCs w:val="36"/>
          <w:u w:val="single"/>
        </w:rPr>
        <w:t xml:space="preserve"> Sheet</w:t>
      </w:r>
    </w:p>
    <w:p w:rsidR="00A34238" w:rsidRDefault="00A34238" w:rsidP="00A34238">
      <w:pPr>
        <w:pStyle w:val="Default"/>
        <w:rPr>
          <w:sz w:val="23"/>
          <w:szCs w:val="23"/>
        </w:rPr>
      </w:pPr>
    </w:p>
    <w:p w:rsidR="00A34238" w:rsidRPr="00315E9D" w:rsidRDefault="00A34238" w:rsidP="00A34238">
      <w:pPr>
        <w:pStyle w:val="Default"/>
        <w:rPr>
          <w:rFonts w:ascii="Arial" w:hAnsi="Arial" w:cs="Arial"/>
          <w:sz w:val="21"/>
          <w:szCs w:val="21"/>
        </w:rPr>
      </w:pPr>
      <w:r w:rsidRPr="00315E9D">
        <w:rPr>
          <w:rFonts w:ascii="Arial" w:hAnsi="Arial" w:cs="Arial"/>
          <w:sz w:val="21"/>
          <w:szCs w:val="21"/>
        </w:rPr>
        <w:t>Established</w:t>
      </w:r>
      <w:r w:rsidR="008A53F7" w:rsidRPr="00315E9D">
        <w:rPr>
          <w:rFonts w:ascii="Arial" w:hAnsi="Arial" w:cs="Arial"/>
          <w:sz w:val="21"/>
          <w:szCs w:val="21"/>
        </w:rPr>
        <w:t>:</w:t>
      </w:r>
      <w:r w:rsidRPr="00315E9D">
        <w:rPr>
          <w:rFonts w:ascii="Arial" w:hAnsi="Arial" w:cs="Arial"/>
          <w:sz w:val="21"/>
          <w:szCs w:val="21"/>
        </w:rPr>
        <w:t xml:space="preserve"> </w:t>
      </w:r>
      <w:r w:rsidR="00BA048B" w:rsidRPr="00315E9D">
        <w:rPr>
          <w:rFonts w:ascii="Arial" w:hAnsi="Arial" w:cs="Arial"/>
          <w:sz w:val="21"/>
          <w:szCs w:val="21"/>
        </w:rPr>
        <w:t xml:space="preserve">     </w:t>
      </w:r>
      <w:r w:rsidR="00A81E3C" w:rsidRPr="00315E9D">
        <w:rPr>
          <w:rFonts w:ascii="Arial" w:hAnsi="Arial" w:cs="Arial"/>
          <w:sz w:val="21"/>
          <w:szCs w:val="21"/>
        </w:rPr>
        <w:tab/>
        <w:t xml:space="preserve">      </w:t>
      </w:r>
      <w:r w:rsidR="00DB7808">
        <w:rPr>
          <w:rFonts w:ascii="Arial" w:hAnsi="Arial" w:cs="Arial"/>
          <w:sz w:val="21"/>
          <w:szCs w:val="21"/>
        </w:rPr>
        <w:t>June</w:t>
      </w:r>
      <w:r w:rsidR="004F3950">
        <w:rPr>
          <w:rFonts w:ascii="Arial" w:hAnsi="Arial" w:cs="Arial"/>
          <w:sz w:val="21"/>
          <w:szCs w:val="21"/>
        </w:rPr>
        <w:t xml:space="preserve"> </w:t>
      </w:r>
      <w:r w:rsidR="00DB7808">
        <w:rPr>
          <w:rFonts w:ascii="Arial" w:hAnsi="Arial" w:cs="Arial"/>
          <w:sz w:val="21"/>
          <w:szCs w:val="21"/>
        </w:rPr>
        <w:t>2012</w:t>
      </w:r>
    </w:p>
    <w:p w:rsidR="00E82441" w:rsidRPr="00315E9D" w:rsidRDefault="00A34238" w:rsidP="00A34238">
      <w:pPr>
        <w:pStyle w:val="Default"/>
        <w:rPr>
          <w:rFonts w:ascii="Arial" w:hAnsi="Arial" w:cs="Arial"/>
          <w:sz w:val="21"/>
          <w:szCs w:val="21"/>
        </w:rPr>
      </w:pPr>
      <w:r w:rsidRPr="00315E9D">
        <w:rPr>
          <w:rFonts w:ascii="Arial" w:hAnsi="Arial" w:cs="Arial"/>
          <w:sz w:val="21"/>
          <w:szCs w:val="21"/>
        </w:rPr>
        <w:t>Began Fr</w:t>
      </w:r>
      <w:r w:rsidR="001D5E38" w:rsidRPr="00315E9D">
        <w:rPr>
          <w:rFonts w:ascii="Arial" w:hAnsi="Arial" w:cs="Arial"/>
          <w:sz w:val="21"/>
          <w:szCs w:val="21"/>
        </w:rPr>
        <w:t>anchising</w:t>
      </w:r>
      <w:r w:rsidR="008A53F7" w:rsidRPr="00315E9D">
        <w:rPr>
          <w:rFonts w:ascii="Arial" w:hAnsi="Arial" w:cs="Arial"/>
          <w:sz w:val="21"/>
          <w:szCs w:val="21"/>
        </w:rPr>
        <w:t>:</w:t>
      </w:r>
      <w:r w:rsidRPr="00315E9D">
        <w:rPr>
          <w:rFonts w:ascii="Arial" w:hAnsi="Arial" w:cs="Arial"/>
          <w:sz w:val="21"/>
          <w:szCs w:val="21"/>
        </w:rPr>
        <w:t xml:space="preserve"> </w:t>
      </w:r>
      <w:r w:rsidR="00536A11" w:rsidRPr="00315E9D">
        <w:rPr>
          <w:rFonts w:ascii="Arial" w:hAnsi="Arial" w:cs="Arial"/>
          <w:sz w:val="21"/>
          <w:szCs w:val="21"/>
        </w:rPr>
        <w:t xml:space="preserve">         </w:t>
      </w:r>
      <w:r w:rsidR="00444559">
        <w:rPr>
          <w:rFonts w:ascii="Arial" w:hAnsi="Arial" w:cs="Arial"/>
          <w:sz w:val="21"/>
          <w:szCs w:val="21"/>
        </w:rPr>
        <w:t xml:space="preserve">  </w:t>
      </w:r>
      <w:r w:rsidR="00DB7808">
        <w:rPr>
          <w:rFonts w:ascii="Arial" w:hAnsi="Arial" w:cs="Arial"/>
          <w:sz w:val="21"/>
          <w:szCs w:val="21"/>
        </w:rPr>
        <w:t>April</w:t>
      </w:r>
      <w:r w:rsidR="00CB2162">
        <w:rPr>
          <w:rFonts w:ascii="Arial" w:hAnsi="Arial" w:cs="Arial"/>
          <w:sz w:val="21"/>
          <w:szCs w:val="21"/>
        </w:rPr>
        <w:t xml:space="preserve"> 2017</w:t>
      </w:r>
      <w:r w:rsidR="00181A22">
        <w:rPr>
          <w:rFonts w:ascii="Arial" w:hAnsi="Arial" w:cs="Arial"/>
          <w:sz w:val="21"/>
          <w:szCs w:val="21"/>
        </w:rPr>
        <w:t xml:space="preserve"> </w:t>
      </w:r>
    </w:p>
    <w:p w:rsidR="00F72A49" w:rsidRDefault="00536A11" w:rsidP="008307A7">
      <w:pPr>
        <w:pStyle w:val="Default"/>
        <w:tabs>
          <w:tab w:val="left" w:pos="1350"/>
        </w:tabs>
        <w:ind w:left="1350" w:hanging="1350"/>
        <w:rPr>
          <w:rFonts w:ascii="Arial" w:hAnsi="Arial" w:cs="Arial"/>
          <w:sz w:val="21"/>
          <w:szCs w:val="21"/>
        </w:rPr>
      </w:pPr>
      <w:r w:rsidRPr="00315E9D">
        <w:rPr>
          <w:rFonts w:ascii="Arial" w:hAnsi="Arial" w:cs="Arial"/>
          <w:sz w:val="21"/>
          <w:szCs w:val="21"/>
        </w:rPr>
        <w:t xml:space="preserve">Total Invest    </w:t>
      </w:r>
      <w:r w:rsidR="00977BA9">
        <w:rPr>
          <w:rFonts w:ascii="Arial" w:hAnsi="Arial" w:cs="Arial"/>
          <w:sz w:val="21"/>
          <w:szCs w:val="21"/>
        </w:rPr>
        <w:tab/>
      </w:r>
      <w:r w:rsidR="00CE1329">
        <w:rPr>
          <w:rFonts w:ascii="Arial" w:hAnsi="Arial" w:cs="Arial"/>
          <w:sz w:val="21"/>
          <w:szCs w:val="21"/>
        </w:rPr>
        <w:t>$</w:t>
      </w:r>
      <w:r w:rsidR="00DB7808">
        <w:rPr>
          <w:rFonts w:ascii="Arial" w:hAnsi="Arial" w:cs="Arial"/>
          <w:sz w:val="21"/>
          <w:szCs w:val="21"/>
        </w:rPr>
        <w:t>50</w:t>
      </w:r>
      <w:r w:rsidR="005D4910">
        <w:rPr>
          <w:rFonts w:ascii="Arial" w:hAnsi="Arial" w:cs="Arial"/>
          <w:sz w:val="21"/>
          <w:szCs w:val="21"/>
        </w:rPr>
        <w:t>K</w:t>
      </w:r>
      <w:r w:rsidR="00CE1329">
        <w:rPr>
          <w:rFonts w:ascii="Arial" w:hAnsi="Arial" w:cs="Arial"/>
          <w:sz w:val="21"/>
          <w:szCs w:val="21"/>
        </w:rPr>
        <w:t>-</w:t>
      </w:r>
      <w:r w:rsidR="00A60FDF">
        <w:rPr>
          <w:rFonts w:ascii="Arial" w:hAnsi="Arial" w:cs="Arial"/>
          <w:sz w:val="21"/>
          <w:szCs w:val="21"/>
        </w:rPr>
        <w:t>$</w:t>
      </w:r>
      <w:r w:rsidR="00DB7808">
        <w:rPr>
          <w:rFonts w:ascii="Arial" w:hAnsi="Arial" w:cs="Arial"/>
          <w:sz w:val="21"/>
          <w:szCs w:val="21"/>
        </w:rPr>
        <w:t>106</w:t>
      </w:r>
      <w:r w:rsidR="00CE1329">
        <w:rPr>
          <w:rFonts w:ascii="Arial" w:hAnsi="Arial" w:cs="Arial"/>
          <w:sz w:val="21"/>
          <w:szCs w:val="21"/>
        </w:rPr>
        <w:t>K</w:t>
      </w:r>
      <w:r w:rsidR="005A1A92" w:rsidRPr="00315E9D">
        <w:rPr>
          <w:rFonts w:ascii="Arial" w:hAnsi="Arial" w:cs="Arial"/>
          <w:sz w:val="21"/>
          <w:szCs w:val="21"/>
        </w:rPr>
        <w:tab/>
      </w:r>
    </w:p>
    <w:p w:rsidR="008307A7" w:rsidRDefault="008307A7" w:rsidP="008307A7">
      <w:pPr>
        <w:pStyle w:val="Default"/>
        <w:tabs>
          <w:tab w:val="left" w:pos="1350"/>
        </w:tabs>
        <w:ind w:left="1350" w:hanging="1350"/>
        <w:rPr>
          <w:rFonts w:ascii="Arial" w:hAnsi="Arial" w:cs="Arial"/>
          <w:color w:val="FFC000"/>
          <w:sz w:val="21"/>
          <w:szCs w:val="21"/>
        </w:rPr>
      </w:pPr>
    </w:p>
    <w:p w:rsidR="00A34238" w:rsidRPr="002E0CF7" w:rsidRDefault="00A34238" w:rsidP="00A34238">
      <w:pPr>
        <w:pStyle w:val="Default"/>
        <w:rPr>
          <w:rFonts w:ascii="Arial" w:hAnsi="Arial" w:cs="Arial"/>
          <w:sz w:val="21"/>
          <w:szCs w:val="21"/>
        </w:rPr>
      </w:pPr>
      <w:r w:rsidRPr="00B6365E">
        <w:rPr>
          <w:rFonts w:ascii="Arial" w:hAnsi="Arial" w:cs="Arial"/>
          <w:sz w:val="21"/>
          <w:szCs w:val="21"/>
        </w:rPr>
        <w:t>Min Net</w:t>
      </w:r>
      <w:r w:rsidR="009C20E2" w:rsidRPr="00B6365E">
        <w:rPr>
          <w:rFonts w:ascii="Arial" w:hAnsi="Arial" w:cs="Arial"/>
          <w:sz w:val="21"/>
          <w:szCs w:val="21"/>
        </w:rPr>
        <w:t xml:space="preserve"> W</w:t>
      </w:r>
      <w:r w:rsidRPr="00B6365E">
        <w:rPr>
          <w:rFonts w:ascii="Arial" w:hAnsi="Arial" w:cs="Arial"/>
          <w:sz w:val="21"/>
          <w:szCs w:val="21"/>
        </w:rPr>
        <w:t xml:space="preserve">orth </w:t>
      </w:r>
      <w:r w:rsidR="00CE1329" w:rsidRPr="003C117A">
        <w:rPr>
          <w:rFonts w:ascii="Arial" w:hAnsi="Arial" w:cs="Arial"/>
          <w:color w:val="auto"/>
          <w:sz w:val="21"/>
          <w:szCs w:val="21"/>
        </w:rPr>
        <w:t>$</w:t>
      </w:r>
      <w:r w:rsidR="00A12FA2" w:rsidRPr="003C117A">
        <w:rPr>
          <w:rFonts w:ascii="Arial" w:hAnsi="Arial" w:cs="Arial"/>
          <w:color w:val="auto"/>
          <w:sz w:val="21"/>
          <w:szCs w:val="21"/>
        </w:rPr>
        <w:t>100K</w:t>
      </w:r>
    </w:p>
    <w:p w:rsidR="008A53F7" w:rsidRPr="00315E9D" w:rsidRDefault="008A53F7" w:rsidP="00A34238">
      <w:pPr>
        <w:pStyle w:val="Default"/>
        <w:rPr>
          <w:rFonts w:ascii="Arial" w:hAnsi="Arial" w:cs="Arial"/>
          <w:sz w:val="21"/>
          <w:szCs w:val="21"/>
        </w:rPr>
      </w:pPr>
    </w:p>
    <w:p w:rsidR="00882122" w:rsidRPr="00315E9D" w:rsidRDefault="00A34238" w:rsidP="00A34238">
      <w:pPr>
        <w:pStyle w:val="Default"/>
        <w:rPr>
          <w:rFonts w:ascii="Arial" w:hAnsi="Arial" w:cs="Arial"/>
          <w:sz w:val="21"/>
          <w:szCs w:val="21"/>
        </w:rPr>
      </w:pPr>
      <w:r w:rsidRPr="00315E9D">
        <w:rPr>
          <w:rFonts w:ascii="Arial" w:hAnsi="Arial" w:cs="Arial"/>
          <w:sz w:val="21"/>
          <w:szCs w:val="21"/>
        </w:rPr>
        <w:t>F</w:t>
      </w:r>
      <w:r w:rsidR="001B610E">
        <w:rPr>
          <w:rFonts w:ascii="Arial" w:hAnsi="Arial" w:cs="Arial"/>
          <w:sz w:val="21"/>
          <w:szCs w:val="21"/>
        </w:rPr>
        <w:t>ranchise</w:t>
      </w:r>
      <w:r w:rsidR="00787376">
        <w:rPr>
          <w:rFonts w:ascii="Arial" w:hAnsi="Arial" w:cs="Arial"/>
          <w:sz w:val="21"/>
          <w:szCs w:val="21"/>
        </w:rPr>
        <w:t xml:space="preserve"> </w:t>
      </w:r>
      <w:proofErr w:type="gramStart"/>
      <w:r w:rsidRPr="00315E9D">
        <w:rPr>
          <w:rFonts w:ascii="Arial" w:hAnsi="Arial" w:cs="Arial"/>
          <w:sz w:val="21"/>
          <w:szCs w:val="21"/>
        </w:rPr>
        <w:t xml:space="preserve">Fee </w:t>
      </w:r>
      <w:r w:rsidR="00787376">
        <w:rPr>
          <w:rFonts w:ascii="Arial" w:hAnsi="Arial" w:cs="Arial"/>
          <w:sz w:val="21"/>
          <w:szCs w:val="21"/>
        </w:rPr>
        <w:t xml:space="preserve"> </w:t>
      </w:r>
      <w:r w:rsidR="00CE1329">
        <w:rPr>
          <w:rFonts w:ascii="Arial" w:hAnsi="Arial" w:cs="Arial"/>
          <w:sz w:val="21"/>
          <w:szCs w:val="21"/>
        </w:rPr>
        <w:t>$</w:t>
      </w:r>
      <w:proofErr w:type="gramEnd"/>
      <w:r w:rsidR="00DB7808">
        <w:rPr>
          <w:rFonts w:ascii="Arial" w:hAnsi="Arial" w:cs="Arial"/>
          <w:sz w:val="21"/>
          <w:szCs w:val="21"/>
        </w:rPr>
        <w:t>25K</w:t>
      </w:r>
      <w:r w:rsidR="00882122" w:rsidRPr="00315E9D">
        <w:rPr>
          <w:rFonts w:ascii="Arial" w:hAnsi="Arial" w:cs="Arial"/>
          <w:sz w:val="21"/>
          <w:szCs w:val="21"/>
        </w:rPr>
        <w:t xml:space="preserve"> first franchise</w:t>
      </w:r>
      <w:r w:rsidR="00977BA9">
        <w:rPr>
          <w:rFonts w:ascii="Arial" w:hAnsi="Arial" w:cs="Arial"/>
          <w:sz w:val="21"/>
          <w:szCs w:val="21"/>
        </w:rPr>
        <w:tab/>
      </w:r>
      <w:r w:rsidR="00977BA9">
        <w:rPr>
          <w:rFonts w:ascii="Arial" w:hAnsi="Arial" w:cs="Arial"/>
          <w:sz w:val="21"/>
          <w:szCs w:val="21"/>
        </w:rPr>
        <w:tab/>
      </w:r>
    </w:p>
    <w:p w:rsidR="008A53F7" w:rsidRPr="00315E9D" w:rsidRDefault="0068696B" w:rsidP="007C4F08">
      <w:pPr>
        <w:pStyle w:val="Default"/>
        <w:rPr>
          <w:rFonts w:ascii="Arial" w:hAnsi="Arial" w:cs="Arial"/>
          <w:sz w:val="21"/>
          <w:szCs w:val="21"/>
        </w:rPr>
      </w:pPr>
      <w:r>
        <w:rPr>
          <w:rFonts w:ascii="Arial" w:hAnsi="Arial" w:cs="Arial"/>
          <w:sz w:val="21"/>
          <w:szCs w:val="21"/>
        </w:rPr>
        <w:tab/>
        <w:t xml:space="preserve">           </w:t>
      </w:r>
      <w:r w:rsidR="005D4910">
        <w:rPr>
          <w:rFonts w:ascii="Arial" w:hAnsi="Arial" w:cs="Arial"/>
          <w:sz w:val="21"/>
          <w:szCs w:val="21"/>
        </w:rPr>
        <w:tab/>
      </w:r>
      <w:r w:rsidR="00CE1329">
        <w:rPr>
          <w:rFonts w:ascii="Arial" w:hAnsi="Arial" w:cs="Arial"/>
          <w:sz w:val="21"/>
          <w:szCs w:val="21"/>
        </w:rPr>
        <w:t>$</w:t>
      </w:r>
      <w:r w:rsidR="00DD42DB">
        <w:rPr>
          <w:rFonts w:ascii="Arial" w:hAnsi="Arial" w:cs="Arial"/>
          <w:sz w:val="21"/>
          <w:szCs w:val="21"/>
        </w:rPr>
        <w:t>1</w:t>
      </w:r>
      <w:r w:rsidR="00DB7808">
        <w:rPr>
          <w:rFonts w:ascii="Arial" w:hAnsi="Arial" w:cs="Arial"/>
          <w:sz w:val="21"/>
          <w:szCs w:val="21"/>
        </w:rPr>
        <w:t>5</w:t>
      </w:r>
      <w:r w:rsidR="00C83796">
        <w:rPr>
          <w:rFonts w:ascii="Arial" w:hAnsi="Arial" w:cs="Arial"/>
          <w:sz w:val="21"/>
          <w:szCs w:val="21"/>
        </w:rPr>
        <w:t>K</w:t>
      </w:r>
      <w:r w:rsidR="00882122" w:rsidRPr="00315E9D">
        <w:rPr>
          <w:rFonts w:ascii="Arial" w:hAnsi="Arial" w:cs="Arial"/>
          <w:sz w:val="21"/>
          <w:szCs w:val="21"/>
        </w:rPr>
        <w:t xml:space="preserve"> </w:t>
      </w:r>
      <w:r w:rsidR="007C4F08">
        <w:rPr>
          <w:rFonts w:ascii="Arial" w:hAnsi="Arial" w:cs="Arial"/>
          <w:sz w:val="21"/>
          <w:szCs w:val="21"/>
        </w:rPr>
        <w:t>each additional franchise</w:t>
      </w:r>
    </w:p>
    <w:p w:rsidR="00536A11" w:rsidRPr="00315E9D" w:rsidRDefault="00536A11" w:rsidP="00A34238">
      <w:pPr>
        <w:pStyle w:val="Default"/>
        <w:rPr>
          <w:rFonts w:ascii="Arial" w:hAnsi="Arial" w:cs="Arial"/>
          <w:sz w:val="21"/>
          <w:szCs w:val="21"/>
        </w:rPr>
      </w:pPr>
    </w:p>
    <w:p w:rsidR="00124110" w:rsidRDefault="00A34238" w:rsidP="00DB7808">
      <w:pPr>
        <w:pStyle w:val="Default"/>
        <w:ind w:left="1440" w:hanging="1440"/>
        <w:rPr>
          <w:rFonts w:ascii="Arial" w:hAnsi="Arial" w:cs="Arial"/>
          <w:sz w:val="21"/>
          <w:szCs w:val="21"/>
        </w:rPr>
      </w:pPr>
      <w:r w:rsidRPr="00315E9D">
        <w:rPr>
          <w:rFonts w:ascii="Arial" w:hAnsi="Arial" w:cs="Arial"/>
          <w:sz w:val="21"/>
          <w:szCs w:val="21"/>
        </w:rPr>
        <w:t xml:space="preserve">Royalties </w:t>
      </w:r>
      <w:r w:rsidR="00850712" w:rsidRPr="00315E9D">
        <w:rPr>
          <w:rFonts w:ascii="Arial" w:hAnsi="Arial" w:cs="Arial"/>
          <w:sz w:val="21"/>
          <w:szCs w:val="21"/>
        </w:rPr>
        <w:t xml:space="preserve">        </w:t>
      </w:r>
      <w:r w:rsidR="005D4910">
        <w:rPr>
          <w:rFonts w:ascii="Arial" w:hAnsi="Arial" w:cs="Arial"/>
          <w:sz w:val="21"/>
          <w:szCs w:val="21"/>
        </w:rPr>
        <w:tab/>
      </w:r>
      <w:r w:rsidR="00DB7808">
        <w:rPr>
          <w:rFonts w:ascii="Arial" w:hAnsi="Arial" w:cs="Arial"/>
          <w:sz w:val="21"/>
          <w:szCs w:val="21"/>
        </w:rPr>
        <w:t>6</w:t>
      </w:r>
      <w:r w:rsidR="00A12FA2">
        <w:rPr>
          <w:rFonts w:ascii="Arial" w:hAnsi="Arial" w:cs="Arial"/>
          <w:sz w:val="21"/>
          <w:szCs w:val="21"/>
        </w:rPr>
        <w:t>% of Property Management R</w:t>
      </w:r>
      <w:r w:rsidR="00DB7808">
        <w:rPr>
          <w:rFonts w:ascii="Arial" w:hAnsi="Arial" w:cs="Arial"/>
          <w:sz w:val="21"/>
          <w:szCs w:val="21"/>
        </w:rPr>
        <w:t>evenues</w:t>
      </w:r>
    </w:p>
    <w:p w:rsidR="00DB7808" w:rsidRPr="00315E9D" w:rsidRDefault="00A12FA2" w:rsidP="00DB7808">
      <w:pPr>
        <w:pStyle w:val="Default"/>
        <w:ind w:left="1440" w:hanging="1440"/>
        <w:rPr>
          <w:rFonts w:ascii="Arial" w:hAnsi="Arial" w:cs="Arial"/>
          <w:sz w:val="21"/>
          <w:szCs w:val="21"/>
        </w:rPr>
      </w:pPr>
      <w:r>
        <w:rPr>
          <w:rFonts w:ascii="Arial" w:hAnsi="Arial" w:cs="Arial"/>
          <w:sz w:val="21"/>
          <w:szCs w:val="21"/>
        </w:rPr>
        <w:tab/>
        <w:t>2% of Maintenance R</w:t>
      </w:r>
      <w:r w:rsidR="00DB7808">
        <w:rPr>
          <w:rFonts w:ascii="Arial" w:hAnsi="Arial" w:cs="Arial"/>
          <w:sz w:val="21"/>
          <w:szCs w:val="21"/>
        </w:rPr>
        <w:t>evenues</w:t>
      </w:r>
    </w:p>
    <w:p w:rsidR="00310A0A" w:rsidRPr="00315E9D" w:rsidRDefault="00310A0A" w:rsidP="00310A0A">
      <w:pPr>
        <w:pStyle w:val="Default"/>
        <w:rPr>
          <w:rFonts w:ascii="Arial" w:hAnsi="Arial" w:cs="Arial"/>
          <w:sz w:val="21"/>
          <w:szCs w:val="21"/>
        </w:rPr>
      </w:pPr>
    </w:p>
    <w:p w:rsidR="00FE2866" w:rsidRPr="00315E9D" w:rsidRDefault="00882122" w:rsidP="00105FF3">
      <w:pPr>
        <w:pStyle w:val="Default"/>
        <w:tabs>
          <w:tab w:val="left" w:pos="1440"/>
        </w:tabs>
        <w:ind w:left="1440" w:hanging="1440"/>
        <w:rPr>
          <w:rFonts w:ascii="Arial" w:hAnsi="Arial" w:cs="Arial"/>
          <w:sz w:val="21"/>
          <w:szCs w:val="21"/>
        </w:rPr>
      </w:pPr>
      <w:r w:rsidRPr="00315E9D">
        <w:rPr>
          <w:rFonts w:ascii="Arial" w:hAnsi="Arial" w:cs="Arial"/>
          <w:sz w:val="21"/>
          <w:szCs w:val="21"/>
        </w:rPr>
        <w:t>System</w:t>
      </w:r>
      <w:r w:rsidR="00A34238" w:rsidRPr="00315E9D">
        <w:rPr>
          <w:rFonts w:ascii="Arial" w:hAnsi="Arial" w:cs="Arial"/>
          <w:sz w:val="21"/>
          <w:szCs w:val="21"/>
        </w:rPr>
        <w:t xml:space="preserve"> Adv </w:t>
      </w:r>
      <w:r w:rsidR="00BA048B" w:rsidRPr="00315E9D">
        <w:rPr>
          <w:rFonts w:ascii="Arial" w:hAnsi="Arial" w:cs="Arial"/>
          <w:sz w:val="21"/>
          <w:szCs w:val="21"/>
        </w:rPr>
        <w:t xml:space="preserve">   </w:t>
      </w:r>
      <w:r w:rsidR="005D4910">
        <w:rPr>
          <w:rFonts w:ascii="Arial" w:hAnsi="Arial" w:cs="Arial"/>
          <w:sz w:val="21"/>
          <w:szCs w:val="21"/>
        </w:rPr>
        <w:tab/>
      </w:r>
      <w:r w:rsidR="007F55C2">
        <w:rPr>
          <w:rFonts w:ascii="Arial" w:hAnsi="Arial" w:cs="Arial"/>
          <w:sz w:val="21"/>
          <w:szCs w:val="21"/>
        </w:rPr>
        <w:t>1% of</w:t>
      </w:r>
      <w:r w:rsidR="00DB7808">
        <w:rPr>
          <w:rFonts w:ascii="Arial" w:hAnsi="Arial" w:cs="Arial"/>
          <w:sz w:val="21"/>
          <w:szCs w:val="21"/>
        </w:rPr>
        <w:t xml:space="preserve"> both Property Management and Maintenance</w:t>
      </w:r>
      <w:r w:rsidR="007F55C2">
        <w:rPr>
          <w:rFonts w:ascii="Arial" w:hAnsi="Arial" w:cs="Arial"/>
          <w:sz w:val="21"/>
          <w:szCs w:val="21"/>
        </w:rPr>
        <w:t xml:space="preserve"> gross revenues</w:t>
      </w:r>
      <w:r w:rsidR="008C24B8">
        <w:rPr>
          <w:rFonts w:ascii="Arial" w:hAnsi="Arial" w:cs="Arial"/>
          <w:sz w:val="21"/>
          <w:szCs w:val="21"/>
        </w:rPr>
        <w:t xml:space="preserve">. </w:t>
      </w:r>
      <w:r w:rsidR="002D69FE">
        <w:rPr>
          <w:rFonts w:ascii="Arial" w:hAnsi="Arial" w:cs="Arial"/>
          <w:sz w:val="21"/>
          <w:szCs w:val="21"/>
        </w:rPr>
        <w:t>Create/impl</w:t>
      </w:r>
      <w:r w:rsidR="001B610E">
        <w:rPr>
          <w:rFonts w:ascii="Arial" w:hAnsi="Arial" w:cs="Arial"/>
          <w:sz w:val="21"/>
          <w:szCs w:val="21"/>
        </w:rPr>
        <w:t>em</w:t>
      </w:r>
      <w:r w:rsidR="002D69FE">
        <w:rPr>
          <w:rFonts w:ascii="Arial" w:hAnsi="Arial" w:cs="Arial"/>
          <w:sz w:val="21"/>
          <w:szCs w:val="21"/>
        </w:rPr>
        <w:t>ent to benefit ENTIRE System</w:t>
      </w:r>
    </w:p>
    <w:p w:rsidR="00882122" w:rsidRPr="00315E9D" w:rsidRDefault="00882122" w:rsidP="00A34238">
      <w:pPr>
        <w:pStyle w:val="Default"/>
        <w:rPr>
          <w:rFonts w:ascii="Arial" w:hAnsi="Arial" w:cs="Arial"/>
          <w:sz w:val="21"/>
          <w:szCs w:val="21"/>
        </w:rPr>
      </w:pPr>
    </w:p>
    <w:p w:rsidR="008A53F7" w:rsidRPr="00315E9D" w:rsidRDefault="00721D79" w:rsidP="00E45F70">
      <w:pPr>
        <w:pStyle w:val="Default"/>
        <w:ind w:left="1440" w:hanging="1440"/>
        <w:rPr>
          <w:rFonts w:ascii="Arial" w:hAnsi="Arial" w:cs="Arial"/>
          <w:sz w:val="21"/>
          <w:szCs w:val="21"/>
        </w:rPr>
      </w:pPr>
      <w:r w:rsidRPr="00315E9D">
        <w:rPr>
          <w:rFonts w:ascii="Arial" w:hAnsi="Arial" w:cs="Arial"/>
          <w:sz w:val="21"/>
          <w:szCs w:val="21"/>
        </w:rPr>
        <w:t>Local Adv</w:t>
      </w:r>
      <w:r w:rsidRPr="00315E9D">
        <w:rPr>
          <w:rFonts w:ascii="Arial" w:hAnsi="Arial" w:cs="Arial"/>
          <w:sz w:val="21"/>
          <w:szCs w:val="21"/>
        </w:rPr>
        <w:tab/>
      </w:r>
      <w:r w:rsidR="00DB7808">
        <w:rPr>
          <w:rFonts w:ascii="Arial" w:hAnsi="Arial" w:cs="Arial"/>
          <w:sz w:val="21"/>
          <w:szCs w:val="21"/>
        </w:rPr>
        <w:t>No local advertising requirement</w:t>
      </w:r>
      <w:r w:rsidR="007F55C2">
        <w:rPr>
          <w:rFonts w:ascii="Arial" w:hAnsi="Arial" w:cs="Arial"/>
          <w:sz w:val="21"/>
          <w:szCs w:val="21"/>
        </w:rPr>
        <w:t xml:space="preserve">. </w:t>
      </w:r>
    </w:p>
    <w:p w:rsidR="00850712" w:rsidRPr="00315E9D" w:rsidRDefault="00850712" w:rsidP="00A34238">
      <w:pPr>
        <w:pStyle w:val="Default"/>
        <w:rPr>
          <w:rFonts w:ascii="Arial" w:hAnsi="Arial" w:cs="Arial"/>
          <w:sz w:val="21"/>
          <w:szCs w:val="21"/>
        </w:rPr>
      </w:pPr>
    </w:p>
    <w:p w:rsidR="00A34238" w:rsidRPr="00315E9D" w:rsidRDefault="00A34238" w:rsidP="00855F1F">
      <w:pPr>
        <w:pStyle w:val="Default"/>
        <w:ind w:left="1440" w:hanging="1440"/>
        <w:rPr>
          <w:rFonts w:ascii="Arial" w:hAnsi="Arial" w:cs="Arial"/>
          <w:sz w:val="21"/>
          <w:szCs w:val="21"/>
        </w:rPr>
      </w:pPr>
      <w:r w:rsidRPr="00315E9D">
        <w:rPr>
          <w:rFonts w:ascii="Arial" w:hAnsi="Arial" w:cs="Arial"/>
          <w:sz w:val="21"/>
          <w:szCs w:val="21"/>
        </w:rPr>
        <w:t>Training</w:t>
      </w:r>
      <w:r w:rsidR="000F7728" w:rsidRPr="00315E9D">
        <w:rPr>
          <w:rFonts w:ascii="Arial" w:hAnsi="Arial" w:cs="Arial"/>
          <w:sz w:val="21"/>
          <w:szCs w:val="21"/>
        </w:rPr>
        <w:t>:</w:t>
      </w:r>
      <w:r w:rsidRPr="00315E9D">
        <w:rPr>
          <w:rFonts w:ascii="Arial" w:hAnsi="Arial" w:cs="Arial"/>
          <w:sz w:val="21"/>
          <w:szCs w:val="21"/>
        </w:rPr>
        <w:t xml:space="preserve"> </w:t>
      </w:r>
      <w:r w:rsidR="000F7728" w:rsidRPr="00315E9D">
        <w:rPr>
          <w:rFonts w:ascii="Arial" w:hAnsi="Arial" w:cs="Arial"/>
          <w:sz w:val="21"/>
          <w:szCs w:val="21"/>
        </w:rPr>
        <w:t xml:space="preserve">        </w:t>
      </w:r>
      <w:r w:rsidR="0068696B">
        <w:rPr>
          <w:rFonts w:ascii="Arial" w:hAnsi="Arial" w:cs="Arial"/>
          <w:sz w:val="21"/>
          <w:szCs w:val="21"/>
        </w:rPr>
        <w:t xml:space="preserve">  </w:t>
      </w:r>
      <w:r w:rsidR="00DB7808">
        <w:rPr>
          <w:rFonts w:ascii="Arial" w:hAnsi="Arial" w:cs="Arial"/>
          <w:sz w:val="21"/>
          <w:szCs w:val="21"/>
        </w:rPr>
        <w:t>5</w:t>
      </w:r>
      <w:r w:rsidR="008D2B5D" w:rsidRPr="00315E9D">
        <w:rPr>
          <w:rFonts w:ascii="Arial" w:hAnsi="Arial" w:cs="Arial"/>
          <w:sz w:val="21"/>
          <w:szCs w:val="21"/>
        </w:rPr>
        <w:t xml:space="preserve"> </w:t>
      </w:r>
      <w:r w:rsidR="005B3F2E">
        <w:rPr>
          <w:rFonts w:ascii="Arial" w:hAnsi="Arial" w:cs="Arial"/>
          <w:sz w:val="21"/>
          <w:szCs w:val="21"/>
        </w:rPr>
        <w:t>d</w:t>
      </w:r>
      <w:r w:rsidR="00BA048B" w:rsidRPr="00315E9D">
        <w:rPr>
          <w:rFonts w:ascii="Arial" w:hAnsi="Arial" w:cs="Arial"/>
          <w:sz w:val="21"/>
          <w:szCs w:val="21"/>
        </w:rPr>
        <w:t>ays at Corporate</w:t>
      </w:r>
      <w:r w:rsidR="00B96F74">
        <w:rPr>
          <w:rFonts w:ascii="Arial" w:hAnsi="Arial" w:cs="Arial"/>
          <w:sz w:val="21"/>
          <w:szCs w:val="21"/>
        </w:rPr>
        <w:t xml:space="preserve"> and up to </w:t>
      </w:r>
      <w:r w:rsidR="00DB7808">
        <w:rPr>
          <w:rFonts w:ascii="Arial" w:hAnsi="Arial" w:cs="Arial"/>
          <w:sz w:val="21"/>
          <w:szCs w:val="21"/>
        </w:rPr>
        <w:t>2</w:t>
      </w:r>
      <w:r w:rsidR="00B96F74">
        <w:rPr>
          <w:rFonts w:ascii="Arial" w:hAnsi="Arial" w:cs="Arial"/>
          <w:sz w:val="21"/>
          <w:szCs w:val="21"/>
        </w:rPr>
        <w:t xml:space="preserve"> day</w:t>
      </w:r>
      <w:r w:rsidR="00124110">
        <w:rPr>
          <w:rFonts w:ascii="Arial" w:hAnsi="Arial" w:cs="Arial"/>
          <w:sz w:val="21"/>
          <w:szCs w:val="21"/>
        </w:rPr>
        <w:t>s</w:t>
      </w:r>
      <w:r w:rsidR="00B96F74">
        <w:rPr>
          <w:rFonts w:ascii="Arial" w:hAnsi="Arial" w:cs="Arial"/>
          <w:sz w:val="21"/>
          <w:szCs w:val="21"/>
        </w:rPr>
        <w:t xml:space="preserve"> </w:t>
      </w:r>
      <w:r w:rsidR="007F55C2">
        <w:rPr>
          <w:rFonts w:ascii="Arial" w:hAnsi="Arial" w:cs="Arial"/>
          <w:sz w:val="21"/>
          <w:szCs w:val="21"/>
        </w:rPr>
        <w:t xml:space="preserve">onsite </w:t>
      </w:r>
      <w:r w:rsidR="00B96F74">
        <w:rPr>
          <w:rFonts w:ascii="Arial" w:hAnsi="Arial" w:cs="Arial"/>
          <w:sz w:val="21"/>
          <w:szCs w:val="21"/>
        </w:rPr>
        <w:t>at your location</w:t>
      </w:r>
      <w:r w:rsidR="00D75F64">
        <w:rPr>
          <w:rFonts w:ascii="Arial" w:hAnsi="Arial" w:cs="Arial"/>
          <w:sz w:val="21"/>
          <w:szCs w:val="21"/>
        </w:rPr>
        <w:t xml:space="preserve"> when opening</w:t>
      </w:r>
      <w:r w:rsidR="00855F1F" w:rsidRPr="00315E9D">
        <w:rPr>
          <w:rFonts w:ascii="Arial" w:hAnsi="Arial" w:cs="Arial"/>
          <w:sz w:val="21"/>
          <w:szCs w:val="21"/>
        </w:rPr>
        <w:t>.</w:t>
      </w:r>
      <w:r w:rsidRPr="00315E9D">
        <w:rPr>
          <w:rFonts w:ascii="Arial" w:hAnsi="Arial" w:cs="Arial"/>
          <w:sz w:val="21"/>
          <w:szCs w:val="21"/>
        </w:rPr>
        <w:t xml:space="preserve"> </w:t>
      </w:r>
    </w:p>
    <w:p w:rsidR="000F7728" w:rsidRPr="00315E9D" w:rsidRDefault="000F7728" w:rsidP="000F7728">
      <w:pPr>
        <w:pStyle w:val="Default"/>
        <w:rPr>
          <w:rFonts w:ascii="Arial" w:hAnsi="Arial" w:cs="Arial"/>
          <w:sz w:val="21"/>
          <w:szCs w:val="21"/>
        </w:rPr>
      </w:pPr>
    </w:p>
    <w:p w:rsidR="000F7728" w:rsidRDefault="000F7728" w:rsidP="00850712">
      <w:pPr>
        <w:pStyle w:val="Default"/>
        <w:ind w:left="1440" w:hanging="1440"/>
        <w:rPr>
          <w:rFonts w:ascii="Arial" w:hAnsi="Arial" w:cs="Arial"/>
          <w:sz w:val="21"/>
          <w:szCs w:val="21"/>
        </w:rPr>
      </w:pPr>
      <w:r w:rsidRPr="00315E9D">
        <w:rPr>
          <w:rFonts w:ascii="Arial" w:hAnsi="Arial" w:cs="Arial"/>
          <w:sz w:val="21"/>
          <w:szCs w:val="21"/>
        </w:rPr>
        <w:t xml:space="preserve">Territory: </w:t>
      </w:r>
      <w:r w:rsidR="00855F1F" w:rsidRPr="00315E9D">
        <w:rPr>
          <w:rFonts w:ascii="Arial" w:hAnsi="Arial" w:cs="Arial"/>
          <w:sz w:val="21"/>
          <w:szCs w:val="21"/>
        </w:rPr>
        <w:tab/>
        <w:t>Protected Te</w:t>
      </w:r>
      <w:r w:rsidR="00850712" w:rsidRPr="00315E9D">
        <w:rPr>
          <w:rFonts w:ascii="Arial" w:hAnsi="Arial" w:cs="Arial"/>
          <w:sz w:val="21"/>
          <w:szCs w:val="21"/>
        </w:rPr>
        <w:t xml:space="preserve">rritory </w:t>
      </w:r>
      <w:r w:rsidR="008C24B8">
        <w:rPr>
          <w:rFonts w:ascii="Arial" w:hAnsi="Arial" w:cs="Arial"/>
          <w:sz w:val="21"/>
          <w:szCs w:val="21"/>
        </w:rPr>
        <w:t xml:space="preserve">of up to </w:t>
      </w:r>
      <w:r w:rsidR="00DB7808">
        <w:rPr>
          <w:rFonts w:ascii="Arial" w:hAnsi="Arial" w:cs="Arial"/>
          <w:sz w:val="21"/>
          <w:szCs w:val="21"/>
        </w:rPr>
        <w:t>5</w:t>
      </w:r>
      <w:r w:rsidR="008C24B8">
        <w:rPr>
          <w:rFonts w:ascii="Arial" w:hAnsi="Arial" w:cs="Arial"/>
          <w:sz w:val="21"/>
          <w:szCs w:val="21"/>
        </w:rPr>
        <w:t xml:space="preserve"> miles driven in any direction from your location</w:t>
      </w:r>
      <w:r w:rsidR="007F55C2">
        <w:rPr>
          <w:rFonts w:ascii="Arial" w:hAnsi="Arial" w:cs="Arial"/>
          <w:sz w:val="21"/>
          <w:szCs w:val="21"/>
        </w:rPr>
        <w:t xml:space="preserve">. </w:t>
      </w:r>
      <w:r w:rsidR="00293E89">
        <w:rPr>
          <w:rFonts w:ascii="Arial" w:hAnsi="Arial" w:cs="Arial"/>
          <w:sz w:val="21"/>
          <w:szCs w:val="21"/>
        </w:rPr>
        <w:t xml:space="preserve">We do NOT charge any </w:t>
      </w:r>
      <w:r w:rsidR="007276B5">
        <w:rPr>
          <w:rFonts w:ascii="Arial" w:hAnsi="Arial" w:cs="Arial"/>
          <w:sz w:val="21"/>
          <w:szCs w:val="21"/>
        </w:rPr>
        <w:t>territory fee!</w:t>
      </w:r>
    </w:p>
    <w:p w:rsidR="002D69FE" w:rsidRDefault="002D69FE" w:rsidP="00850712">
      <w:pPr>
        <w:pStyle w:val="Default"/>
        <w:ind w:left="1440" w:hanging="1440"/>
        <w:rPr>
          <w:rFonts w:ascii="Arial" w:hAnsi="Arial" w:cs="Arial"/>
          <w:sz w:val="21"/>
          <w:szCs w:val="21"/>
        </w:rPr>
      </w:pPr>
    </w:p>
    <w:p w:rsidR="002D69FE" w:rsidRPr="00315E9D" w:rsidRDefault="00787376" w:rsidP="002D69FE">
      <w:pPr>
        <w:pStyle w:val="Default"/>
        <w:ind w:left="1440" w:hanging="1440"/>
        <w:rPr>
          <w:rFonts w:ascii="Arial" w:hAnsi="Arial" w:cs="Arial"/>
          <w:sz w:val="21"/>
          <w:szCs w:val="21"/>
        </w:rPr>
      </w:pPr>
      <w:r>
        <w:rPr>
          <w:rFonts w:ascii="Arial" w:hAnsi="Arial" w:cs="Arial"/>
          <w:sz w:val="21"/>
          <w:szCs w:val="21"/>
        </w:rPr>
        <w:t>What’s</w:t>
      </w:r>
      <w:r w:rsidR="002D69FE">
        <w:rPr>
          <w:rFonts w:ascii="Arial" w:hAnsi="Arial" w:cs="Arial"/>
          <w:sz w:val="21"/>
          <w:szCs w:val="21"/>
        </w:rPr>
        <w:t xml:space="preserve"> Included: Philosophies, Knowledge, Strategies, Training, Website, Software, Training, Startup Kit (Arsenal of Materials/Privately Owned Products)</w:t>
      </w:r>
      <w:r w:rsidR="00BD0650">
        <w:rPr>
          <w:rFonts w:ascii="Arial" w:hAnsi="Arial" w:cs="Arial"/>
          <w:sz w:val="21"/>
          <w:szCs w:val="21"/>
        </w:rPr>
        <w:t xml:space="preserve"> Radio Show,</w:t>
      </w:r>
      <w:r w:rsidR="00680AF1">
        <w:rPr>
          <w:rFonts w:ascii="Arial" w:hAnsi="Arial" w:cs="Arial"/>
          <w:sz w:val="21"/>
          <w:szCs w:val="21"/>
        </w:rPr>
        <w:t xml:space="preserve"> Protected Territory,</w:t>
      </w:r>
      <w:r w:rsidR="0005193E">
        <w:rPr>
          <w:rFonts w:ascii="Arial" w:hAnsi="Arial" w:cs="Arial"/>
          <w:sz w:val="21"/>
          <w:szCs w:val="21"/>
        </w:rPr>
        <w:t xml:space="preserve"> Discovery Day</w:t>
      </w:r>
    </w:p>
    <w:p w:rsidR="000F7728" w:rsidRPr="00315E9D" w:rsidRDefault="000F7728" w:rsidP="00A34238">
      <w:pPr>
        <w:pStyle w:val="Default"/>
        <w:rPr>
          <w:rFonts w:ascii="Arial" w:hAnsi="Arial" w:cs="Arial"/>
          <w:sz w:val="21"/>
          <w:szCs w:val="21"/>
        </w:rPr>
      </w:pPr>
      <w:bookmarkStart w:id="0" w:name="_GoBack"/>
      <w:bookmarkEnd w:id="0"/>
    </w:p>
    <w:p w:rsidR="000F7728" w:rsidRPr="00315E9D" w:rsidRDefault="008766D2" w:rsidP="000F7728">
      <w:pPr>
        <w:pStyle w:val="Default"/>
        <w:rPr>
          <w:rFonts w:ascii="Arial" w:hAnsi="Arial" w:cs="Arial"/>
          <w:sz w:val="21"/>
          <w:szCs w:val="21"/>
        </w:rPr>
      </w:pPr>
      <w:r w:rsidRPr="00315E9D">
        <w:rPr>
          <w:rFonts w:ascii="Arial" w:hAnsi="Arial" w:cs="Arial"/>
          <w:sz w:val="21"/>
          <w:szCs w:val="21"/>
        </w:rPr>
        <w:t xml:space="preserve">Area Developer Agreements </w:t>
      </w:r>
      <w:r w:rsidRPr="00315E9D">
        <w:rPr>
          <w:rFonts w:ascii="Arial" w:hAnsi="Arial" w:cs="Arial"/>
          <w:sz w:val="21"/>
          <w:szCs w:val="21"/>
          <w:u w:val="single"/>
        </w:rPr>
        <w:t>not</w:t>
      </w:r>
      <w:r w:rsidRPr="00315E9D">
        <w:rPr>
          <w:rFonts w:ascii="Arial" w:hAnsi="Arial" w:cs="Arial"/>
          <w:sz w:val="21"/>
          <w:szCs w:val="21"/>
        </w:rPr>
        <w:t xml:space="preserve"> </w:t>
      </w:r>
      <w:r w:rsidR="000F7728" w:rsidRPr="00315E9D">
        <w:rPr>
          <w:rFonts w:ascii="Arial" w:hAnsi="Arial" w:cs="Arial"/>
          <w:sz w:val="21"/>
          <w:szCs w:val="21"/>
        </w:rPr>
        <w:t>avail</w:t>
      </w:r>
      <w:r w:rsidRPr="00315E9D">
        <w:rPr>
          <w:rFonts w:ascii="Arial" w:hAnsi="Arial" w:cs="Arial"/>
          <w:sz w:val="21"/>
          <w:szCs w:val="21"/>
        </w:rPr>
        <w:t xml:space="preserve">able </w:t>
      </w:r>
      <w:proofErr w:type="gramStart"/>
      <w:r w:rsidRPr="00315E9D">
        <w:rPr>
          <w:rFonts w:ascii="Arial" w:hAnsi="Arial" w:cs="Arial"/>
          <w:sz w:val="21"/>
          <w:szCs w:val="21"/>
        </w:rPr>
        <w:t>at this time</w:t>
      </w:r>
      <w:proofErr w:type="gramEnd"/>
      <w:r w:rsidRPr="00315E9D">
        <w:rPr>
          <w:rFonts w:ascii="Arial" w:hAnsi="Arial" w:cs="Arial"/>
          <w:sz w:val="21"/>
          <w:szCs w:val="21"/>
        </w:rPr>
        <w:t xml:space="preserve">.  </w:t>
      </w:r>
    </w:p>
    <w:p w:rsidR="000F7728" w:rsidRPr="00315E9D" w:rsidRDefault="000F7728" w:rsidP="00A34238">
      <w:pPr>
        <w:pStyle w:val="Default"/>
        <w:rPr>
          <w:rFonts w:ascii="Arial" w:hAnsi="Arial" w:cs="Arial"/>
          <w:sz w:val="21"/>
          <w:szCs w:val="21"/>
        </w:rPr>
      </w:pPr>
    </w:p>
    <w:p w:rsidR="000F7728" w:rsidRDefault="003A2E56" w:rsidP="000F7728">
      <w:pPr>
        <w:pStyle w:val="Default"/>
        <w:rPr>
          <w:rFonts w:ascii="Arial" w:hAnsi="Arial" w:cs="Arial"/>
          <w:sz w:val="21"/>
          <w:szCs w:val="21"/>
        </w:rPr>
      </w:pPr>
      <w:r w:rsidRPr="00315E9D">
        <w:rPr>
          <w:rFonts w:ascii="Arial" w:hAnsi="Arial" w:cs="Arial"/>
          <w:sz w:val="21"/>
          <w:szCs w:val="21"/>
        </w:rPr>
        <w:t xml:space="preserve">Term </w:t>
      </w:r>
      <w:r w:rsidR="00870B47">
        <w:rPr>
          <w:rFonts w:ascii="Arial" w:hAnsi="Arial" w:cs="Arial"/>
          <w:sz w:val="21"/>
          <w:szCs w:val="21"/>
        </w:rPr>
        <w:t xml:space="preserve">is </w:t>
      </w:r>
      <w:r w:rsidR="00124110">
        <w:rPr>
          <w:rFonts w:ascii="Arial" w:hAnsi="Arial" w:cs="Arial"/>
          <w:sz w:val="21"/>
          <w:szCs w:val="21"/>
        </w:rPr>
        <w:t>5</w:t>
      </w:r>
      <w:r w:rsidR="00287336" w:rsidRPr="00315E9D">
        <w:rPr>
          <w:rFonts w:ascii="Arial" w:hAnsi="Arial" w:cs="Arial"/>
          <w:sz w:val="21"/>
          <w:szCs w:val="21"/>
        </w:rPr>
        <w:t xml:space="preserve"> years.</w:t>
      </w:r>
      <w:r w:rsidR="0031210A" w:rsidRPr="00315E9D">
        <w:rPr>
          <w:rFonts w:ascii="Arial" w:hAnsi="Arial" w:cs="Arial"/>
          <w:sz w:val="21"/>
          <w:szCs w:val="21"/>
        </w:rPr>
        <w:t xml:space="preserve"> </w:t>
      </w:r>
      <w:r w:rsidR="00D41C38">
        <w:rPr>
          <w:rFonts w:ascii="Arial" w:hAnsi="Arial" w:cs="Arial"/>
          <w:sz w:val="21"/>
          <w:szCs w:val="21"/>
        </w:rPr>
        <w:t>The</w:t>
      </w:r>
      <w:r w:rsidR="00435EDD">
        <w:rPr>
          <w:rFonts w:ascii="Arial" w:hAnsi="Arial" w:cs="Arial"/>
          <w:sz w:val="21"/>
          <w:szCs w:val="21"/>
        </w:rPr>
        <w:t>re</w:t>
      </w:r>
      <w:r w:rsidR="00D41C38">
        <w:rPr>
          <w:rFonts w:ascii="Arial" w:hAnsi="Arial" w:cs="Arial"/>
          <w:sz w:val="21"/>
          <w:szCs w:val="21"/>
        </w:rPr>
        <w:t xml:space="preserve"> </w:t>
      </w:r>
      <w:r w:rsidR="00124110">
        <w:rPr>
          <w:rFonts w:ascii="Arial" w:hAnsi="Arial" w:cs="Arial"/>
          <w:sz w:val="21"/>
          <w:szCs w:val="21"/>
        </w:rPr>
        <w:t xml:space="preserve">is no </w:t>
      </w:r>
      <w:r w:rsidR="00D41C38">
        <w:rPr>
          <w:rFonts w:ascii="Arial" w:hAnsi="Arial" w:cs="Arial"/>
          <w:sz w:val="21"/>
          <w:szCs w:val="21"/>
        </w:rPr>
        <w:t>renewal fee</w:t>
      </w:r>
      <w:r w:rsidR="007F55C2">
        <w:rPr>
          <w:rFonts w:ascii="Arial" w:hAnsi="Arial" w:cs="Arial"/>
          <w:sz w:val="21"/>
          <w:szCs w:val="21"/>
        </w:rPr>
        <w:t>.</w:t>
      </w:r>
      <w:r w:rsidR="00D75F64">
        <w:rPr>
          <w:rFonts w:ascii="Arial" w:hAnsi="Arial" w:cs="Arial"/>
          <w:sz w:val="21"/>
          <w:szCs w:val="21"/>
        </w:rPr>
        <w:t xml:space="preserve"> </w:t>
      </w:r>
    </w:p>
    <w:p w:rsidR="007F55C2" w:rsidRPr="00315E9D" w:rsidRDefault="007F55C2" w:rsidP="000F7728">
      <w:pPr>
        <w:pStyle w:val="Default"/>
        <w:rPr>
          <w:rFonts w:ascii="Arial" w:hAnsi="Arial" w:cs="Arial"/>
          <w:sz w:val="21"/>
          <w:szCs w:val="21"/>
        </w:rPr>
      </w:pPr>
    </w:p>
    <w:p w:rsidR="0060040F" w:rsidRPr="004B4BC4" w:rsidRDefault="00A34238" w:rsidP="00A34238">
      <w:pPr>
        <w:pStyle w:val="Default"/>
        <w:rPr>
          <w:rFonts w:ascii="Arial" w:hAnsi="Arial" w:cs="Arial"/>
          <w:sz w:val="21"/>
          <w:szCs w:val="21"/>
        </w:rPr>
      </w:pPr>
      <w:r w:rsidRPr="00315E9D">
        <w:rPr>
          <w:rFonts w:ascii="Arial" w:hAnsi="Arial" w:cs="Arial"/>
          <w:sz w:val="21"/>
          <w:szCs w:val="21"/>
        </w:rPr>
        <w:t xml:space="preserve">States </w:t>
      </w:r>
      <w:r w:rsidRPr="00315E9D">
        <w:rPr>
          <w:rFonts w:ascii="Arial" w:hAnsi="Arial" w:cs="Arial"/>
          <w:sz w:val="21"/>
          <w:szCs w:val="21"/>
          <w:u w:val="single"/>
        </w:rPr>
        <w:t>not</w:t>
      </w:r>
      <w:r w:rsidRPr="00315E9D">
        <w:rPr>
          <w:rFonts w:ascii="Arial" w:hAnsi="Arial" w:cs="Arial"/>
          <w:sz w:val="21"/>
          <w:szCs w:val="21"/>
        </w:rPr>
        <w:t xml:space="preserve"> available:</w:t>
      </w:r>
      <w:r w:rsidR="008A53F7" w:rsidRPr="00315E9D">
        <w:rPr>
          <w:rFonts w:ascii="Arial" w:hAnsi="Arial" w:cs="Arial"/>
          <w:sz w:val="21"/>
          <w:szCs w:val="21"/>
        </w:rPr>
        <w:t xml:space="preserve"> </w:t>
      </w:r>
      <w:r w:rsidR="006F202A">
        <w:rPr>
          <w:rFonts w:ascii="Arial" w:hAnsi="Arial" w:cs="Arial"/>
          <w:sz w:val="21"/>
          <w:szCs w:val="21"/>
        </w:rPr>
        <w:t>CA,</w:t>
      </w:r>
      <w:r w:rsidR="008D2B5D" w:rsidRPr="004B4BC4">
        <w:rPr>
          <w:rFonts w:ascii="Arial" w:hAnsi="Arial" w:cs="Arial"/>
          <w:sz w:val="21"/>
          <w:szCs w:val="21"/>
        </w:rPr>
        <w:t xml:space="preserve"> </w:t>
      </w:r>
      <w:r w:rsidR="00966D8C" w:rsidRPr="004B4BC4">
        <w:rPr>
          <w:rFonts w:ascii="Arial" w:hAnsi="Arial" w:cs="Arial"/>
          <w:sz w:val="21"/>
          <w:szCs w:val="21"/>
        </w:rPr>
        <w:t xml:space="preserve">HI, </w:t>
      </w:r>
      <w:r w:rsidR="00FE2866" w:rsidRPr="004B4BC4">
        <w:rPr>
          <w:rFonts w:ascii="Arial" w:hAnsi="Arial" w:cs="Arial"/>
          <w:sz w:val="21"/>
          <w:szCs w:val="21"/>
        </w:rPr>
        <w:t xml:space="preserve">IL, </w:t>
      </w:r>
      <w:r w:rsidR="00152F22">
        <w:rPr>
          <w:rFonts w:ascii="Arial" w:hAnsi="Arial" w:cs="Arial"/>
          <w:sz w:val="21"/>
          <w:szCs w:val="21"/>
        </w:rPr>
        <w:t>IN,</w:t>
      </w:r>
      <w:r w:rsidR="00A45D76" w:rsidRPr="004B4BC4">
        <w:rPr>
          <w:rFonts w:ascii="Arial" w:hAnsi="Arial" w:cs="Arial"/>
          <w:sz w:val="21"/>
          <w:szCs w:val="21"/>
        </w:rPr>
        <w:t xml:space="preserve"> </w:t>
      </w:r>
      <w:r w:rsidR="005B3F2E" w:rsidRPr="004B4BC4">
        <w:rPr>
          <w:rFonts w:ascii="Arial" w:hAnsi="Arial" w:cs="Arial"/>
          <w:sz w:val="21"/>
          <w:szCs w:val="21"/>
        </w:rPr>
        <w:t xml:space="preserve">MD, </w:t>
      </w:r>
      <w:r w:rsidR="00D7338A" w:rsidRPr="004B4BC4">
        <w:rPr>
          <w:rFonts w:ascii="Arial" w:hAnsi="Arial" w:cs="Arial"/>
          <w:sz w:val="21"/>
          <w:szCs w:val="21"/>
        </w:rPr>
        <w:t xml:space="preserve">MN, </w:t>
      </w:r>
      <w:r w:rsidR="008E4507">
        <w:rPr>
          <w:rFonts w:ascii="Arial" w:hAnsi="Arial" w:cs="Arial"/>
          <w:sz w:val="21"/>
          <w:szCs w:val="21"/>
        </w:rPr>
        <w:t>NY,</w:t>
      </w:r>
      <w:r w:rsidR="00C83796">
        <w:rPr>
          <w:rFonts w:ascii="Arial" w:hAnsi="Arial" w:cs="Arial"/>
          <w:sz w:val="21"/>
          <w:szCs w:val="21"/>
        </w:rPr>
        <w:t xml:space="preserve"> </w:t>
      </w:r>
      <w:r w:rsidR="00C83796" w:rsidRPr="00162571">
        <w:rPr>
          <w:rFonts w:ascii="Arial" w:hAnsi="Arial" w:cs="Arial"/>
          <w:color w:val="auto"/>
          <w:sz w:val="21"/>
          <w:szCs w:val="21"/>
        </w:rPr>
        <w:t>NC</w:t>
      </w:r>
      <w:r w:rsidR="00C83796">
        <w:rPr>
          <w:rFonts w:ascii="Arial" w:hAnsi="Arial" w:cs="Arial"/>
          <w:sz w:val="21"/>
          <w:szCs w:val="21"/>
        </w:rPr>
        <w:t>,</w:t>
      </w:r>
      <w:r w:rsidR="001B589E">
        <w:rPr>
          <w:rFonts w:ascii="Arial" w:hAnsi="Arial" w:cs="Arial"/>
          <w:sz w:val="21"/>
          <w:szCs w:val="21"/>
        </w:rPr>
        <w:t xml:space="preserve"> </w:t>
      </w:r>
      <w:r w:rsidR="008A53F7" w:rsidRPr="004B4BC4">
        <w:rPr>
          <w:rFonts w:ascii="Arial" w:hAnsi="Arial" w:cs="Arial"/>
          <w:sz w:val="21"/>
          <w:szCs w:val="21"/>
        </w:rPr>
        <w:t>ND</w:t>
      </w:r>
      <w:r w:rsidR="001918E8" w:rsidRPr="004B4BC4">
        <w:rPr>
          <w:rFonts w:ascii="Arial" w:hAnsi="Arial" w:cs="Arial"/>
          <w:sz w:val="21"/>
          <w:szCs w:val="21"/>
        </w:rPr>
        <w:t>,</w:t>
      </w:r>
      <w:r w:rsidR="00870122">
        <w:rPr>
          <w:rFonts w:ascii="Arial" w:hAnsi="Arial" w:cs="Arial"/>
          <w:sz w:val="21"/>
          <w:szCs w:val="21"/>
        </w:rPr>
        <w:t xml:space="preserve"> </w:t>
      </w:r>
      <w:r w:rsidR="008A53F7" w:rsidRPr="004B4BC4">
        <w:rPr>
          <w:rFonts w:ascii="Arial" w:hAnsi="Arial" w:cs="Arial"/>
          <w:sz w:val="21"/>
          <w:szCs w:val="21"/>
        </w:rPr>
        <w:t xml:space="preserve">SD, </w:t>
      </w:r>
      <w:r w:rsidR="00560609">
        <w:rPr>
          <w:rFonts w:ascii="Arial" w:hAnsi="Arial" w:cs="Arial"/>
          <w:color w:val="FF0000"/>
          <w:sz w:val="21"/>
          <w:szCs w:val="21"/>
        </w:rPr>
        <w:t>TX</w:t>
      </w:r>
      <w:r w:rsidR="00162571">
        <w:rPr>
          <w:rFonts w:ascii="Arial" w:hAnsi="Arial" w:cs="Arial"/>
          <w:color w:val="FF0000"/>
          <w:sz w:val="21"/>
          <w:szCs w:val="21"/>
        </w:rPr>
        <w:t xml:space="preserve"> (waiting)</w:t>
      </w:r>
      <w:r w:rsidR="005B3F2E" w:rsidRPr="004B4BC4">
        <w:rPr>
          <w:rFonts w:ascii="Arial" w:hAnsi="Arial" w:cs="Arial"/>
          <w:sz w:val="21"/>
          <w:szCs w:val="21"/>
        </w:rPr>
        <w:t>,</w:t>
      </w:r>
      <w:r w:rsidR="001B589E">
        <w:rPr>
          <w:rFonts w:ascii="Arial" w:hAnsi="Arial" w:cs="Arial"/>
          <w:sz w:val="21"/>
          <w:szCs w:val="21"/>
        </w:rPr>
        <w:t xml:space="preserve"> VA,</w:t>
      </w:r>
      <w:r w:rsidR="00680AF1">
        <w:rPr>
          <w:rFonts w:ascii="Arial" w:hAnsi="Arial" w:cs="Arial"/>
          <w:sz w:val="21"/>
          <w:szCs w:val="21"/>
        </w:rPr>
        <w:t xml:space="preserve"> WA, </w:t>
      </w:r>
      <w:r w:rsidR="005B3F2E" w:rsidRPr="004B4BC4">
        <w:rPr>
          <w:rFonts w:ascii="Arial" w:hAnsi="Arial" w:cs="Arial"/>
          <w:sz w:val="21"/>
          <w:szCs w:val="21"/>
        </w:rPr>
        <w:t>WI</w:t>
      </w:r>
      <w:r w:rsidR="001918E8" w:rsidRPr="004B4BC4">
        <w:rPr>
          <w:rFonts w:ascii="Arial" w:hAnsi="Arial" w:cs="Arial"/>
          <w:sz w:val="21"/>
          <w:szCs w:val="21"/>
        </w:rPr>
        <w:t xml:space="preserve"> </w:t>
      </w:r>
    </w:p>
    <w:p w:rsidR="00E03C4B" w:rsidRPr="00315E9D" w:rsidRDefault="00E03C4B" w:rsidP="00A34238">
      <w:pPr>
        <w:pStyle w:val="Default"/>
        <w:rPr>
          <w:rFonts w:ascii="Arial" w:hAnsi="Arial" w:cs="Arial"/>
          <w:sz w:val="21"/>
          <w:szCs w:val="21"/>
        </w:rPr>
      </w:pPr>
    </w:p>
    <w:p w:rsidR="008A53F7" w:rsidRPr="00315E9D" w:rsidRDefault="001918E8" w:rsidP="00A34238">
      <w:pPr>
        <w:pStyle w:val="Default"/>
        <w:rPr>
          <w:rFonts w:ascii="Arial" w:hAnsi="Arial" w:cs="Arial"/>
          <w:sz w:val="21"/>
          <w:szCs w:val="21"/>
        </w:rPr>
      </w:pPr>
      <w:r w:rsidRPr="00315E9D">
        <w:rPr>
          <w:rFonts w:ascii="Arial" w:hAnsi="Arial" w:cs="Arial"/>
          <w:b/>
          <w:sz w:val="21"/>
          <w:szCs w:val="21"/>
        </w:rPr>
        <w:t>W</w:t>
      </w:r>
      <w:r w:rsidR="00964D4B" w:rsidRPr="00315E9D">
        <w:rPr>
          <w:rFonts w:ascii="Arial" w:hAnsi="Arial" w:cs="Arial"/>
          <w:b/>
          <w:sz w:val="21"/>
          <w:szCs w:val="21"/>
        </w:rPr>
        <w:t>e w</w:t>
      </w:r>
      <w:r w:rsidRPr="00315E9D">
        <w:rPr>
          <w:rFonts w:ascii="Arial" w:hAnsi="Arial" w:cs="Arial"/>
          <w:b/>
          <w:sz w:val="21"/>
          <w:szCs w:val="21"/>
        </w:rPr>
        <w:t>ill register in these States for serious applicants</w:t>
      </w:r>
      <w:r w:rsidRPr="00315E9D">
        <w:rPr>
          <w:rFonts w:ascii="Arial" w:hAnsi="Arial" w:cs="Arial"/>
          <w:sz w:val="21"/>
          <w:szCs w:val="21"/>
        </w:rPr>
        <w:t>.</w:t>
      </w:r>
    </w:p>
    <w:p w:rsidR="005D4526" w:rsidRPr="00A81E3C" w:rsidRDefault="005D4526" w:rsidP="00A34238">
      <w:pPr>
        <w:pStyle w:val="Default"/>
        <w:rPr>
          <w:rFonts w:ascii="Arial" w:hAnsi="Arial" w:cs="Arial"/>
          <w:sz w:val="22"/>
          <w:szCs w:val="22"/>
        </w:rPr>
      </w:pPr>
    </w:p>
    <w:p w:rsidR="00A34238" w:rsidRPr="00A81E3C" w:rsidRDefault="00AF7E29" w:rsidP="00A34238">
      <w:pPr>
        <w:pStyle w:val="Default"/>
        <w:rPr>
          <w:rFonts w:ascii="Arial" w:hAnsi="Arial" w:cs="Arial"/>
          <w:sz w:val="22"/>
          <w:szCs w:val="22"/>
          <w:u w:val="single"/>
        </w:rPr>
      </w:pPr>
      <w:r w:rsidRPr="00A81E3C">
        <w:rPr>
          <w:rFonts w:ascii="Arial" w:hAnsi="Arial" w:cs="Arial"/>
          <w:b/>
          <w:sz w:val="22"/>
          <w:szCs w:val="22"/>
          <w:u w:val="single"/>
        </w:rPr>
        <w:t>Description of Franchise Business:</w:t>
      </w:r>
    </w:p>
    <w:p w:rsidR="00A34238" w:rsidRPr="00A81E3C" w:rsidRDefault="00A34238" w:rsidP="00A34238">
      <w:pPr>
        <w:pStyle w:val="Default"/>
        <w:rPr>
          <w:rFonts w:ascii="Arial" w:hAnsi="Arial" w:cs="Arial"/>
          <w:sz w:val="22"/>
          <w:szCs w:val="22"/>
        </w:rPr>
      </w:pPr>
    </w:p>
    <w:p w:rsidR="00B40045" w:rsidRPr="00A12FA2" w:rsidRDefault="00D41C38" w:rsidP="00435EDD">
      <w:pPr>
        <w:pStyle w:val="BodyText3"/>
        <w:rPr>
          <w:rFonts w:ascii="Arial" w:hAnsi="Arial" w:cs="Arial"/>
          <w:sz w:val="21"/>
          <w:szCs w:val="21"/>
        </w:rPr>
      </w:pPr>
      <w:r w:rsidRPr="00A12FA2">
        <w:rPr>
          <w:rFonts w:ascii="Arial" w:hAnsi="Arial" w:cs="Arial"/>
          <w:sz w:val="21"/>
          <w:szCs w:val="21"/>
        </w:rPr>
        <w:t xml:space="preserve">The franchise offered is </w:t>
      </w:r>
      <w:r w:rsidR="00435EDD" w:rsidRPr="00A12FA2">
        <w:rPr>
          <w:rFonts w:ascii="Arial" w:hAnsi="Arial" w:cs="Arial"/>
          <w:sz w:val="21"/>
          <w:szCs w:val="21"/>
        </w:rPr>
        <w:t xml:space="preserve">for the operation of a </w:t>
      </w:r>
      <w:r w:rsidR="00870122" w:rsidRPr="00A12FA2">
        <w:rPr>
          <w:rFonts w:ascii="Arial" w:hAnsi="Arial" w:cs="Arial"/>
          <w:sz w:val="21"/>
          <w:szCs w:val="21"/>
        </w:rPr>
        <w:t>real estate property management business. This is a service oriented business that offers a one-stop solution for residential and commercial property owners seeking assistance in finding, qualifying and managing tenants, documentation, lease enforcement in addition to identifying, coordinating and/or performing all property maintenance repairs, under the name “Nexus Property Management.”</w:t>
      </w:r>
    </w:p>
    <w:p w:rsidR="00435EDD" w:rsidRPr="00A12FA2" w:rsidRDefault="00435EDD" w:rsidP="00435EDD">
      <w:pPr>
        <w:pStyle w:val="BodyText3"/>
        <w:rPr>
          <w:rFonts w:ascii="Arial" w:hAnsi="Arial" w:cs="Arial"/>
          <w:sz w:val="21"/>
          <w:szCs w:val="21"/>
        </w:rPr>
      </w:pPr>
    </w:p>
    <w:p w:rsidR="00435EDD" w:rsidRPr="00A12FA2" w:rsidRDefault="00435EDD" w:rsidP="00435EDD">
      <w:pPr>
        <w:pStyle w:val="BodyText3"/>
        <w:rPr>
          <w:rStyle w:val="WP9BodyText"/>
          <w:rFonts w:ascii="Arial" w:hAnsi="Arial" w:cs="Arial"/>
          <w:sz w:val="21"/>
          <w:szCs w:val="21"/>
        </w:rPr>
      </w:pPr>
      <w:r w:rsidRPr="00A12FA2">
        <w:rPr>
          <w:rFonts w:ascii="Arial" w:hAnsi="Arial" w:cs="Arial"/>
          <w:sz w:val="21"/>
          <w:szCs w:val="21"/>
        </w:rPr>
        <w:t xml:space="preserve">The </w:t>
      </w:r>
      <w:r w:rsidR="0031177B" w:rsidRPr="00A12FA2">
        <w:rPr>
          <w:rFonts w:ascii="Arial" w:hAnsi="Arial" w:cs="Arial"/>
          <w:sz w:val="21"/>
          <w:szCs w:val="21"/>
        </w:rPr>
        <w:t>Nexus Property Management</w:t>
      </w:r>
      <w:r w:rsidRPr="00A12FA2">
        <w:rPr>
          <w:rFonts w:ascii="Arial" w:hAnsi="Arial" w:cs="Arial"/>
          <w:sz w:val="21"/>
          <w:szCs w:val="21"/>
        </w:rPr>
        <w:t xml:space="preserve"> business model has been d</w:t>
      </w:r>
      <w:r w:rsidR="00870122" w:rsidRPr="00A12FA2">
        <w:rPr>
          <w:rFonts w:ascii="Arial" w:hAnsi="Arial" w:cs="Arial"/>
          <w:sz w:val="21"/>
          <w:szCs w:val="21"/>
        </w:rPr>
        <w:t xml:space="preserve">eveloped to offer comprehensive property management and maintenance services for residential and commercial property owners. The Nexus Property Management philosophy is centered on the belief that attention to details in all aspects of managing and maintaining properties leads to high tenant retention and a hassle-free experience for property owners. This is a service oriented business that is typically operated year around out of a small office space or </w:t>
      </w:r>
      <w:r w:rsidR="00787376" w:rsidRPr="00A12FA2">
        <w:rPr>
          <w:rFonts w:ascii="Arial" w:hAnsi="Arial" w:cs="Arial"/>
          <w:sz w:val="21"/>
          <w:szCs w:val="21"/>
        </w:rPr>
        <w:t>free-standing</w:t>
      </w:r>
      <w:r w:rsidR="00870122" w:rsidRPr="00A12FA2">
        <w:rPr>
          <w:rFonts w:ascii="Arial" w:hAnsi="Arial" w:cs="Arial"/>
          <w:sz w:val="21"/>
          <w:szCs w:val="21"/>
        </w:rPr>
        <w:t xml:space="preserve"> structure (all of which must be </w:t>
      </w:r>
      <w:r w:rsidR="00870122" w:rsidRPr="00A12FA2">
        <w:rPr>
          <w:rFonts w:ascii="Arial" w:hAnsi="Arial" w:cs="Arial"/>
          <w:sz w:val="21"/>
          <w:szCs w:val="21"/>
        </w:rPr>
        <w:lastRenderedPageBreak/>
        <w:t>approved by us). Franchises will be offered to qualified individuals who can choose to either have the general maintenance work performed by independent contractors (recommended) or can choose to perform all general maintenance work themselves. Each Nexus Property Management franchise will provide comprehensive property management services while utilizing our proprietary and privately labeled software to offer: tenant acquisition services (such as: advertising and marketing vacancies, screening tenants, qualifying tenants, processing applications, etc.), leasing arrangement services (advice and assistance, contract setup, execution, enforcement, renewals, etc.), rent collection services, our proprietary tenant guarantee program, rent ready services, digital documenting and cataloging services, financial reporting services, ongoing communications (with tenant and property owner) using our proprietary web portal, ongoing maintenance services to identify, coordinate and ensure proper upkeep and all repairs for the property and equipment within the property are performed in addition to providing our privately labeled personal care products (such as: shampoos, conditioners, lotions, etc.) to tenants along with other residential property related services and products approved by us. We may authorize you to offer additional services and products in the future such as: drain cleaning services, debris removal services, gutter cleaning services, landscaping services, basic cleaning services, equipment rental services, disaster response services, investment property consulting services and other property-related services and products approved by us.</w:t>
      </w:r>
    </w:p>
    <w:p w:rsidR="005B3F2E" w:rsidRDefault="005B3F2E" w:rsidP="00A34238">
      <w:pPr>
        <w:pStyle w:val="Default"/>
        <w:rPr>
          <w:rFonts w:ascii="Arial" w:hAnsi="Arial" w:cs="Arial"/>
          <w:b/>
          <w:sz w:val="22"/>
          <w:szCs w:val="22"/>
          <w:u w:val="single"/>
        </w:rPr>
      </w:pPr>
    </w:p>
    <w:p w:rsidR="00A34238" w:rsidRPr="00AD4EAC" w:rsidRDefault="00BD797D" w:rsidP="00A34238">
      <w:pPr>
        <w:pStyle w:val="Default"/>
        <w:rPr>
          <w:rFonts w:ascii="Arial" w:hAnsi="Arial" w:cs="Arial"/>
          <w:b/>
          <w:color w:val="auto"/>
          <w:sz w:val="22"/>
          <w:szCs w:val="22"/>
          <w:u w:val="single"/>
        </w:rPr>
      </w:pPr>
      <w:r w:rsidRPr="00F72A49">
        <w:rPr>
          <w:rFonts w:ascii="Arial" w:hAnsi="Arial" w:cs="Arial"/>
          <w:b/>
          <w:sz w:val="22"/>
          <w:szCs w:val="22"/>
          <w:u w:val="single"/>
        </w:rPr>
        <w:t>Few Important Facts:</w:t>
      </w:r>
    </w:p>
    <w:p w:rsidR="00BD797D" w:rsidRPr="00AD4EAC" w:rsidRDefault="00BD797D" w:rsidP="00A34238">
      <w:pPr>
        <w:pStyle w:val="Default"/>
        <w:rPr>
          <w:rFonts w:ascii="Arial" w:hAnsi="Arial" w:cs="Arial"/>
          <w:color w:val="auto"/>
          <w:sz w:val="22"/>
          <w:szCs w:val="22"/>
        </w:rPr>
      </w:pPr>
    </w:p>
    <w:p w:rsidR="00BD1312" w:rsidRPr="00AD4EAC" w:rsidRDefault="00BD1312" w:rsidP="0096412E">
      <w:pPr>
        <w:pStyle w:val="Default"/>
        <w:numPr>
          <w:ilvl w:val="0"/>
          <w:numId w:val="5"/>
        </w:numPr>
        <w:rPr>
          <w:rFonts w:ascii="Arial" w:hAnsi="Arial" w:cs="Arial"/>
          <w:color w:val="auto"/>
          <w:sz w:val="22"/>
          <w:szCs w:val="22"/>
        </w:rPr>
      </w:pPr>
      <w:r w:rsidRPr="00AD4EAC">
        <w:rPr>
          <w:rFonts w:ascii="Arial" w:hAnsi="Arial" w:cs="Arial"/>
          <w:color w:val="auto"/>
          <w:sz w:val="22"/>
          <w:szCs w:val="22"/>
        </w:rPr>
        <w:t>Low start-up costs</w:t>
      </w:r>
      <w:r w:rsidR="00A12FA2" w:rsidRPr="00AD4EAC">
        <w:rPr>
          <w:rFonts w:ascii="Arial" w:hAnsi="Arial" w:cs="Arial"/>
          <w:color w:val="auto"/>
          <w:sz w:val="22"/>
          <w:szCs w:val="22"/>
        </w:rPr>
        <w:t>, low overhead</w:t>
      </w:r>
      <w:r w:rsidR="008D3697" w:rsidRPr="00AD4EAC">
        <w:rPr>
          <w:rFonts w:ascii="Arial" w:hAnsi="Arial" w:cs="Arial"/>
          <w:color w:val="auto"/>
          <w:sz w:val="22"/>
          <w:szCs w:val="22"/>
        </w:rPr>
        <w:t xml:space="preserve">. </w:t>
      </w:r>
      <w:r w:rsidR="00A12FA2" w:rsidRPr="00AD4EAC">
        <w:rPr>
          <w:rFonts w:ascii="Arial" w:hAnsi="Arial" w:cs="Arial"/>
          <w:color w:val="auto"/>
          <w:sz w:val="22"/>
          <w:szCs w:val="22"/>
        </w:rPr>
        <w:t xml:space="preserve">Can operate out of small 500 </w:t>
      </w:r>
      <w:proofErr w:type="spellStart"/>
      <w:r w:rsidR="00A12FA2" w:rsidRPr="00AD4EAC">
        <w:rPr>
          <w:rFonts w:ascii="Arial" w:hAnsi="Arial" w:cs="Arial"/>
          <w:color w:val="auto"/>
          <w:sz w:val="22"/>
          <w:szCs w:val="22"/>
        </w:rPr>
        <w:t>sq</w:t>
      </w:r>
      <w:proofErr w:type="spellEnd"/>
      <w:r w:rsidR="00A12FA2" w:rsidRPr="00AD4EAC">
        <w:rPr>
          <w:rFonts w:ascii="Arial" w:hAnsi="Arial" w:cs="Arial"/>
          <w:color w:val="auto"/>
          <w:sz w:val="22"/>
          <w:szCs w:val="22"/>
        </w:rPr>
        <w:t xml:space="preserve"> foot office</w:t>
      </w:r>
      <w:r w:rsidRPr="00AD4EAC">
        <w:rPr>
          <w:rFonts w:ascii="Arial" w:hAnsi="Arial" w:cs="Arial"/>
          <w:color w:val="auto"/>
          <w:sz w:val="22"/>
          <w:szCs w:val="22"/>
        </w:rPr>
        <w:t>;</w:t>
      </w:r>
    </w:p>
    <w:p w:rsidR="00795850" w:rsidRPr="00AD4EAC" w:rsidRDefault="003B32CD" w:rsidP="0096412E">
      <w:pPr>
        <w:pStyle w:val="Default"/>
        <w:numPr>
          <w:ilvl w:val="0"/>
          <w:numId w:val="5"/>
        </w:numPr>
        <w:rPr>
          <w:rFonts w:ascii="Arial" w:hAnsi="Arial" w:cs="Arial"/>
          <w:color w:val="auto"/>
          <w:sz w:val="22"/>
          <w:szCs w:val="22"/>
        </w:rPr>
      </w:pPr>
      <w:r w:rsidRPr="00AD4EAC">
        <w:rPr>
          <w:rFonts w:ascii="Arial" w:hAnsi="Arial" w:cs="Arial"/>
          <w:color w:val="auto"/>
          <w:sz w:val="22"/>
          <w:szCs w:val="22"/>
        </w:rPr>
        <w:t>Value to single homeowners as well as seasoned investors;</w:t>
      </w:r>
    </w:p>
    <w:p w:rsidR="00A12FA2" w:rsidRPr="00AD4EAC" w:rsidRDefault="00D5550F" w:rsidP="0096412E">
      <w:pPr>
        <w:pStyle w:val="Default"/>
        <w:numPr>
          <w:ilvl w:val="0"/>
          <w:numId w:val="5"/>
        </w:numPr>
        <w:rPr>
          <w:rFonts w:ascii="Arial" w:hAnsi="Arial" w:cs="Arial"/>
          <w:color w:val="auto"/>
          <w:sz w:val="22"/>
          <w:szCs w:val="22"/>
        </w:rPr>
      </w:pPr>
      <w:r w:rsidRPr="00AD4EAC">
        <w:rPr>
          <w:rFonts w:ascii="Arial" w:hAnsi="Arial" w:cs="Arial"/>
          <w:color w:val="auto"/>
          <w:sz w:val="22"/>
          <w:szCs w:val="22"/>
        </w:rPr>
        <w:t xml:space="preserve">Multiple profit centers. </w:t>
      </w:r>
      <w:r w:rsidR="00A12FA2" w:rsidRPr="00AD4EAC">
        <w:rPr>
          <w:rFonts w:ascii="Arial" w:hAnsi="Arial" w:cs="Arial"/>
          <w:color w:val="auto"/>
          <w:sz w:val="22"/>
          <w:szCs w:val="22"/>
        </w:rPr>
        <w:t>This is really two businesses in one</w:t>
      </w:r>
      <w:r w:rsidR="00BD1312" w:rsidRPr="00AD4EAC">
        <w:rPr>
          <w:rFonts w:ascii="Arial" w:hAnsi="Arial" w:cs="Arial"/>
          <w:color w:val="auto"/>
          <w:sz w:val="22"/>
          <w:szCs w:val="22"/>
        </w:rPr>
        <w:t>;</w:t>
      </w:r>
    </w:p>
    <w:p w:rsidR="00C068D0" w:rsidRPr="00AD4EAC" w:rsidRDefault="00A12FA2" w:rsidP="0096412E">
      <w:pPr>
        <w:pStyle w:val="Default"/>
        <w:numPr>
          <w:ilvl w:val="0"/>
          <w:numId w:val="5"/>
        </w:numPr>
        <w:rPr>
          <w:rFonts w:ascii="Arial" w:hAnsi="Arial" w:cs="Arial"/>
          <w:color w:val="auto"/>
          <w:sz w:val="22"/>
          <w:szCs w:val="22"/>
        </w:rPr>
      </w:pPr>
      <w:r w:rsidRPr="00AD4EAC">
        <w:rPr>
          <w:rFonts w:ascii="Arial" w:hAnsi="Arial" w:cs="Arial"/>
          <w:color w:val="auto"/>
          <w:sz w:val="22"/>
          <w:szCs w:val="22"/>
        </w:rPr>
        <w:t>Property Management portion of business utilizes our proprietary and privately labeled software</w:t>
      </w:r>
      <w:r w:rsidR="00D06034" w:rsidRPr="00AD4EAC">
        <w:rPr>
          <w:rFonts w:ascii="Arial" w:hAnsi="Arial" w:cs="Arial"/>
          <w:color w:val="auto"/>
          <w:sz w:val="22"/>
          <w:szCs w:val="22"/>
        </w:rPr>
        <w:t xml:space="preserve"> </w:t>
      </w:r>
      <w:r w:rsidRPr="00AD4EAC">
        <w:rPr>
          <w:rFonts w:ascii="Arial" w:hAnsi="Arial" w:cs="Arial"/>
          <w:color w:val="auto"/>
          <w:sz w:val="22"/>
          <w:szCs w:val="22"/>
        </w:rPr>
        <w:t>to help streamline operations;</w:t>
      </w:r>
    </w:p>
    <w:p w:rsidR="00A12FA2" w:rsidRPr="00AD4EAC" w:rsidRDefault="00A12FA2" w:rsidP="0096412E">
      <w:pPr>
        <w:pStyle w:val="Default"/>
        <w:numPr>
          <w:ilvl w:val="0"/>
          <w:numId w:val="5"/>
        </w:numPr>
        <w:rPr>
          <w:rFonts w:ascii="Arial" w:hAnsi="Arial" w:cs="Arial"/>
          <w:color w:val="auto"/>
          <w:sz w:val="22"/>
          <w:szCs w:val="22"/>
        </w:rPr>
      </w:pPr>
      <w:r w:rsidRPr="00AD4EAC">
        <w:rPr>
          <w:rFonts w:ascii="Arial" w:hAnsi="Arial" w:cs="Arial"/>
          <w:color w:val="auto"/>
          <w:sz w:val="22"/>
          <w:szCs w:val="22"/>
        </w:rPr>
        <w:t xml:space="preserve">Learn </w:t>
      </w:r>
      <w:r w:rsidR="00586F08" w:rsidRPr="00AD4EAC">
        <w:rPr>
          <w:rFonts w:ascii="Arial" w:hAnsi="Arial" w:cs="Arial"/>
          <w:color w:val="auto"/>
          <w:sz w:val="22"/>
          <w:szCs w:val="22"/>
        </w:rPr>
        <w:t xml:space="preserve">about </w:t>
      </w:r>
      <w:r w:rsidRPr="00AD4EAC">
        <w:rPr>
          <w:rFonts w:ascii="Arial" w:hAnsi="Arial" w:cs="Arial"/>
          <w:color w:val="auto"/>
          <w:sz w:val="22"/>
          <w:szCs w:val="22"/>
        </w:rPr>
        <w:t>our tenant acquisition programs and how to process and manage tenants;</w:t>
      </w:r>
    </w:p>
    <w:p w:rsidR="00586F08" w:rsidRPr="00AD4EAC" w:rsidRDefault="00A12FA2" w:rsidP="003B32CD">
      <w:pPr>
        <w:pStyle w:val="Default"/>
        <w:numPr>
          <w:ilvl w:val="0"/>
          <w:numId w:val="5"/>
        </w:numPr>
        <w:rPr>
          <w:rFonts w:ascii="Arial" w:hAnsi="Arial" w:cs="Arial"/>
          <w:color w:val="auto"/>
          <w:sz w:val="22"/>
          <w:szCs w:val="22"/>
        </w:rPr>
      </w:pPr>
      <w:r w:rsidRPr="00AD4EAC">
        <w:rPr>
          <w:rFonts w:ascii="Arial" w:hAnsi="Arial" w:cs="Arial"/>
          <w:color w:val="auto"/>
          <w:sz w:val="22"/>
          <w:szCs w:val="22"/>
        </w:rPr>
        <w:t>Learn about and how to offer our proprietary tenant guarantee program;</w:t>
      </w:r>
    </w:p>
    <w:p w:rsidR="00A12FA2" w:rsidRPr="00AD4EAC" w:rsidRDefault="00A12FA2" w:rsidP="0096412E">
      <w:pPr>
        <w:pStyle w:val="Default"/>
        <w:numPr>
          <w:ilvl w:val="0"/>
          <w:numId w:val="5"/>
        </w:numPr>
        <w:rPr>
          <w:rFonts w:ascii="Arial" w:hAnsi="Arial" w:cs="Arial"/>
          <w:color w:val="auto"/>
          <w:sz w:val="22"/>
          <w:szCs w:val="22"/>
        </w:rPr>
      </w:pPr>
      <w:r w:rsidRPr="00AD4EAC">
        <w:rPr>
          <w:rFonts w:ascii="Arial" w:hAnsi="Arial" w:cs="Arial"/>
          <w:color w:val="auto"/>
          <w:sz w:val="22"/>
          <w:szCs w:val="22"/>
        </w:rPr>
        <w:t xml:space="preserve">Access to our </w:t>
      </w:r>
      <w:r w:rsidR="00586F08" w:rsidRPr="00AD4EAC">
        <w:rPr>
          <w:rFonts w:ascii="Arial" w:hAnsi="Arial" w:cs="Arial"/>
          <w:color w:val="auto"/>
          <w:sz w:val="22"/>
          <w:szCs w:val="22"/>
        </w:rPr>
        <w:t xml:space="preserve">preferred vendors, </w:t>
      </w:r>
      <w:r w:rsidRPr="00AD4EAC">
        <w:rPr>
          <w:rFonts w:ascii="Arial" w:hAnsi="Arial" w:cs="Arial"/>
          <w:color w:val="auto"/>
          <w:sz w:val="22"/>
          <w:szCs w:val="22"/>
        </w:rPr>
        <w:t>proprietary educational platform</w:t>
      </w:r>
      <w:r w:rsidR="00586F08" w:rsidRPr="00AD4EAC">
        <w:rPr>
          <w:rFonts w:ascii="Arial" w:hAnsi="Arial" w:cs="Arial"/>
          <w:color w:val="auto"/>
          <w:sz w:val="22"/>
          <w:szCs w:val="22"/>
        </w:rPr>
        <w:t xml:space="preserve"> and software;</w:t>
      </w:r>
      <w:r w:rsidRPr="00AD4EAC">
        <w:rPr>
          <w:rFonts w:ascii="Arial" w:hAnsi="Arial" w:cs="Arial"/>
          <w:color w:val="auto"/>
          <w:sz w:val="22"/>
          <w:szCs w:val="22"/>
        </w:rPr>
        <w:t xml:space="preserve"> </w:t>
      </w:r>
    </w:p>
    <w:p w:rsidR="00C068D0" w:rsidRPr="00AD4EAC" w:rsidRDefault="00D06034" w:rsidP="00A12FA2">
      <w:pPr>
        <w:pStyle w:val="Default"/>
        <w:numPr>
          <w:ilvl w:val="0"/>
          <w:numId w:val="5"/>
        </w:numPr>
        <w:rPr>
          <w:rFonts w:ascii="Arial" w:hAnsi="Arial" w:cs="Arial"/>
          <w:color w:val="auto"/>
          <w:sz w:val="22"/>
          <w:szCs w:val="22"/>
        </w:rPr>
      </w:pPr>
      <w:r w:rsidRPr="00AD4EAC">
        <w:rPr>
          <w:rFonts w:ascii="Arial" w:hAnsi="Arial" w:cs="Arial"/>
          <w:color w:val="auto"/>
          <w:sz w:val="22"/>
          <w:szCs w:val="22"/>
        </w:rPr>
        <w:t xml:space="preserve">There is no seasonality to this </w:t>
      </w:r>
      <w:r w:rsidR="001B610E" w:rsidRPr="00AD4EAC">
        <w:rPr>
          <w:rFonts w:ascii="Arial" w:hAnsi="Arial" w:cs="Arial"/>
          <w:color w:val="auto"/>
          <w:sz w:val="22"/>
          <w:szCs w:val="22"/>
        </w:rPr>
        <w:t>business; Recession</w:t>
      </w:r>
      <w:r w:rsidR="000D7498" w:rsidRPr="00AD4EAC">
        <w:rPr>
          <w:rFonts w:ascii="Arial" w:hAnsi="Arial" w:cs="Arial"/>
          <w:color w:val="auto"/>
          <w:sz w:val="22"/>
          <w:szCs w:val="22"/>
        </w:rPr>
        <w:t xml:space="preserve"> resistant</w:t>
      </w:r>
      <w:r w:rsidR="00A12FA2" w:rsidRPr="00AD4EAC">
        <w:rPr>
          <w:rFonts w:ascii="Arial" w:hAnsi="Arial" w:cs="Arial"/>
          <w:color w:val="auto"/>
          <w:sz w:val="22"/>
          <w:szCs w:val="22"/>
        </w:rPr>
        <w:t>;</w:t>
      </w:r>
      <w:r w:rsidR="00D5550F" w:rsidRPr="00AD4EAC">
        <w:rPr>
          <w:rFonts w:ascii="Arial" w:hAnsi="Arial" w:cs="Arial"/>
          <w:color w:val="auto"/>
          <w:sz w:val="22"/>
          <w:szCs w:val="22"/>
        </w:rPr>
        <w:t xml:space="preserve"> </w:t>
      </w:r>
    </w:p>
    <w:p w:rsidR="0054656B" w:rsidRPr="00AD4EAC" w:rsidRDefault="00E44C14" w:rsidP="00E45F70">
      <w:pPr>
        <w:pStyle w:val="Default"/>
        <w:numPr>
          <w:ilvl w:val="0"/>
          <w:numId w:val="5"/>
        </w:numPr>
        <w:rPr>
          <w:rFonts w:ascii="Arial" w:hAnsi="Arial" w:cs="Arial"/>
          <w:color w:val="auto"/>
          <w:sz w:val="22"/>
          <w:szCs w:val="22"/>
        </w:rPr>
      </w:pPr>
      <w:r w:rsidRPr="00AD4EAC">
        <w:rPr>
          <w:rFonts w:ascii="Arial" w:hAnsi="Arial" w:cs="Arial"/>
          <w:color w:val="auto"/>
          <w:sz w:val="22"/>
          <w:szCs w:val="22"/>
        </w:rPr>
        <w:t>We</w:t>
      </w:r>
      <w:r w:rsidR="00E45F70" w:rsidRPr="00AD4EAC">
        <w:rPr>
          <w:rFonts w:ascii="Arial" w:hAnsi="Arial" w:cs="Arial"/>
          <w:color w:val="auto"/>
          <w:sz w:val="22"/>
          <w:szCs w:val="22"/>
        </w:rPr>
        <w:t xml:space="preserve"> will teach y</w:t>
      </w:r>
      <w:r w:rsidR="00D007FC" w:rsidRPr="00AD4EAC">
        <w:rPr>
          <w:rFonts w:ascii="Arial" w:hAnsi="Arial" w:cs="Arial"/>
          <w:color w:val="auto"/>
          <w:sz w:val="22"/>
          <w:szCs w:val="22"/>
        </w:rPr>
        <w:t xml:space="preserve">ou </w:t>
      </w:r>
      <w:r w:rsidR="00BD1312" w:rsidRPr="00AD4EAC">
        <w:rPr>
          <w:rFonts w:ascii="Arial" w:hAnsi="Arial" w:cs="Arial"/>
          <w:color w:val="auto"/>
          <w:sz w:val="22"/>
          <w:szCs w:val="22"/>
        </w:rPr>
        <w:t>how to market</w:t>
      </w:r>
      <w:r w:rsidR="00E53BE6" w:rsidRPr="00AD4EAC">
        <w:rPr>
          <w:rFonts w:ascii="Arial" w:hAnsi="Arial" w:cs="Arial"/>
          <w:color w:val="auto"/>
          <w:sz w:val="22"/>
          <w:szCs w:val="22"/>
        </w:rPr>
        <w:t>, advertise</w:t>
      </w:r>
      <w:r w:rsidR="00BD1312" w:rsidRPr="00AD4EAC">
        <w:rPr>
          <w:rFonts w:ascii="Arial" w:hAnsi="Arial" w:cs="Arial"/>
          <w:color w:val="auto"/>
          <w:sz w:val="22"/>
          <w:szCs w:val="22"/>
        </w:rPr>
        <w:t xml:space="preserve"> and </w:t>
      </w:r>
      <w:r w:rsidR="00D5550F" w:rsidRPr="00AD4EAC">
        <w:rPr>
          <w:rFonts w:ascii="Arial" w:hAnsi="Arial" w:cs="Arial"/>
          <w:color w:val="auto"/>
          <w:sz w:val="22"/>
          <w:szCs w:val="22"/>
        </w:rPr>
        <w:t xml:space="preserve">attract </w:t>
      </w:r>
      <w:r w:rsidR="00DA0C92" w:rsidRPr="00AD4EAC">
        <w:rPr>
          <w:rFonts w:ascii="Arial" w:hAnsi="Arial" w:cs="Arial"/>
          <w:color w:val="auto"/>
          <w:sz w:val="22"/>
          <w:szCs w:val="22"/>
        </w:rPr>
        <w:t>clients</w:t>
      </w:r>
      <w:r w:rsidR="00A12FA2" w:rsidRPr="00AD4EAC">
        <w:rPr>
          <w:rFonts w:ascii="Arial" w:hAnsi="Arial" w:cs="Arial"/>
          <w:color w:val="auto"/>
          <w:sz w:val="22"/>
          <w:szCs w:val="22"/>
        </w:rPr>
        <w:t xml:space="preserve"> and secure accounts</w:t>
      </w:r>
      <w:r w:rsidR="0054656B" w:rsidRPr="00AD4EAC">
        <w:rPr>
          <w:rFonts w:ascii="Arial" w:hAnsi="Arial" w:cs="Arial"/>
          <w:color w:val="auto"/>
          <w:sz w:val="22"/>
          <w:szCs w:val="22"/>
        </w:rPr>
        <w:t>;</w:t>
      </w:r>
      <w:r w:rsidR="002860CA" w:rsidRPr="00AD4EAC">
        <w:rPr>
          <w:rFonts w:ascii="Arial" w:hAnsi="Arial" w:cs="Arial"/>
          <w:color w:val="auto"/>
          <w:sz w:val="22"/>
          <w:szCs w:val="22"/>
        </w:rPr>
        <w:t xml:space="preserve"> </w:t>
      </w:r>
    </w:p>
    <w:p w:rsidR="007276B5" w:rsidRPr="00AD4EAC" w:rsidRDefault="00D86E3D" w:rsidP="0054656B">
      <w:pPr>
        <w:pStyle w:val="Default"/>
        <w:numPr>
          <w:ilvl w:val="0"/>
          <w:numId w:val="5"/>
        </w:numPr>
        <w:rPr>
          <w:rFonts w:ascii="Arial" w:hAnsi="Arial" w:cs="Arial"/>
          <w:color w:val="auto"/>
          <w:sz w:val="22"/>
          <w:szCs w:val="22"/>
        </w:rPr>
      </w:pPr>
      <w:r w:rsidRPr="00AD4EAC">
        <w:rPr>
          <w:rFonts w:ascii="Arial" w:hAnsi="Arial" w:cs="Arial"/>
          <w:color w:val="auto"/>
          <w:sz w:val="22"/>
          <w:szCs w:val="22"/>
        </w:rPr>
        <w:t>NO</w:t>
      </w:r>
      <w:r w:rsidR="007276B5" w:rsidRPr="00AD4EAC">
        <w:rPr>
          <w:rFonts w:ascii="Arial" w:hAnsi="Arial" w:cs="Arial"/>
          <w:color w:val="auto"/>
          <w:sz w:val="22"/>
          <w:szCs w:val="22"/>
        </w:rPr>
        <w:t xml:space="preserve"> </w:t>
      </w:r>
      <w:r w:rsidR="00B26AF0" w:rsidRPr="00AD4EAC">
        <w:rPr>
          <w:rFonts w:ascii="Arial" w:hAnsi="Arial" w:cs="Arial"/>
          <w:color w:val="auto"/>
          <w:sz w:val="22"/>
          <w:szCs w:val="22"/>
        </w:rPr>
        <w:t>t</w:t>
      </w:r>
      <w:r w:rsidR="007276B5" w:rsidRPr="00AD4EAC">
        <w:rPr>
          <w:rFonts w:ascii="Arial" w:hAnsi="Arial" w:cs="Arial"/>
          <w:color w:val="auto"/>
          <w:sz w:val="22"/>
          <w:szCs w:val="22"/>
        </w:rPr>
        <w:t xml:space="preserve">erritory fee </w:t>
      </w:r>
      <w:r w:rsidR="00741FCE" w:rsidRPr="00AD4EAC">
        <w:rPr>
          <w:rFonts w:ascii="Arial" w:hAnsi="Arial" w:cs="Arial"/>
          <w:color w:val="auto"/>
          <w:sz w:val="22"/>
          <w:szCs w:val="22"/>
        </w:rPr>
        <w:t>and tons of territory available;</w:t>
      </w:r>
    </w:p>
    <w:p w:rsidR="00741FCE" w:rsidRPr="00AD4EAC" w:rsidRDefault="007276B5" w:rsidP="00586F08">
      <w:pPr>
        <w:pStyle w:val="Default"/>
        <w:numPr>
          <w:ilvl w:val="0"/>
          <w:numId w:val="5"/>
        </w:numPr>
        <w:rPr>
          <w:rFonts w:ascii="Arial" w:hAnsi="Arial" w:cs="Arial"/>
          <w:color w:val="auto"/>
          <w:sz w:val="22"/>
          <w:szCs w:val="22"/>
        </w:rPr>
      </w:pPr>
      <w:r w:rsidRPr="00AD4EAC">
        <w:rPr>
          <w:rFonts w:ascii="Arial" w:hAnsi="Arial" w:cs="Arial"/>
          <w:color w:val="auto"/>
          <w:sz w:val="22"/>
          <w:szCs w:val="22"/>
        </w:rPr>
        <w:t>Emerging brand (grandfather in on ground floor, pioneer in your area before sells out)</w:t>
      </w:r>
      <w:r w:rsidR="00741FCE" w:rsidRPr="00AD4EAC">
        <w:rPr>
          <w:rFonts w:ascii="Arial" w:hAnsi="Arial" w:cs="Arial"/>
          <w:color w:val="auto"/>
          <w:sz w:val="22"/>
          <w:szCs w:val="22"/>
        </w:rPr>
        <w:t>;</w:t>
      </w:r>
      <w:r w:rsidR="00230A59" w:rsidRPr="00AD4EAC">
        <w:rPr>
          <w:rFonts w:ascii="Arial" w:hAnsi="Arial" w:cs="Arial"/>
          <w:color w:val="auto"/>
          <w:sz w:val="22"/>
          <w:szCs w:val="22"/>
        </w:rPr>
        <w:br/>
      </w:r>
    </w:p>
    <w:p w:rsidR="000E4926" w:rsidRPr="00AD4EAC" w:rsidRDefault="00A34238" w:rsidP="0033458C">
      <w:pPr>
        <w:pStyle w:val="Default"/>
        <w:rPr>
          <w:rFonts w:ascii="Arial" w:hAnsi="Arial" w:cs="Arial"/>
          <w:b/>
          <w:color w:val="auto"/>
          <w:sz w:val="22"/>
          <w:szCs w:val="22"/>
        </w:rPr>
      </w:pPr>
      <w:r w:rsidRPr="00AD4EAC">
        <w:rPr>
          <w:rFonts w:ascii="Arial" w:hAnsi="Arial" w:cs="Arial"/>
          <w:b/>
          <w:color w:val="auto"/>
          <w:sz w:val="22"/>
          <w:szCs w:val="22"/>
          <w:u w:val="single"/>
        </w:rPr>
        <w:t>Ideal Candidates</w:t>
      </w:r>
      <w:r w:rsidR="00586F08" w:rsidRPr="00AD4EAC">
        <w:rPr>
          <w:rFonts w:ascii="Arial" w:hAnsi="Arial" w:cs="Arial"/>
          <w:b/>
          <w:color w:val="auto"/>
          <w:sz w:val="22"/>
          <w:szCs w:val="22"/>
        </w:rPr>
        <w:t xml:space="preserve">: </w:t>
      </w:r>
    </w:p>
    <w:p w:rsidR="00EC5091" w:rsidRPr="00AD4EAC" w:rsidRDefault="00AD4EAC" w:rsidP="0033458C">
      <w:pPr>
        <w:pStyle w:val="Default"/>
        <w:rPr>
          <w:rFonts w:ascii="Arial" w:hAnsi="Arial" w:cs="Arial"/>
          <w:color w:val="auto"/>
          <w:sz w:val="22"/>
          <w:szCs w:val="22"/>
        </w:rPr>
      </w:pPr>
      <w:r w:rsidRPr="00AD4EAC">
        <w:rPr>
          <w:rFonts w:ascii="Arial" w:hAnsi="Arial" w:cs="Arial"/>
          <w:color w:val="auto"/>
          <w:sz w:val="22"/>
          <w:szCs w:val="22"/>
        </w:rPr>
        <w:t>May need to</w:t>
      </w:r>
      <w:r w:rsidR="00EC5091" w:rsidRPr="00AD4EAC">
        <w:rPr>
          <w:rFonts w:ascii="Arial" w:hAnsi="Arial" w:cs="Arial"/>
          <w:color w:val="auto"/>
          <w:sz w:val="22"/>
          <w:szCs w:val="22"/>
        </w:rPr>
        <w:t xml:space="preserve"> have (or partner with someone who has) a residential real estate broker license</w:t>
      </w:r>
    </w:p>
    <w:p w:rsidR="009F5261" w:rsidRPr="00AD4EAC" w:rsidRDefault="00EC5091" w:rsidP="0033458C">
      <w:pPr>
        <w:pStyle w:val="Default"/>
        <w:rPr>
          <w:rFonts w:ascii="Arial" w:hAnsi="Arial" w:cs="Arial"/>
          <w:color w:val="auto"/>
          <w:sz w:val="22"/>
          <w:szCs w:val="22"/>
        </w:rPr>
      </w:pPr>
      <w:r w:rsidRPr="00AD4EAC">
        <w:rPr>
          <w:rFonts w:ascii="Arial" w:hAnsi="Arial" w:cs="Arial"/>
          <w:color w:val="auto"/>
          <w:sz w:val="22"/>
          <w:szCs w:val="22"/>
        </w:rPr>
        <w:t>No Property Management or Maintenance Experience Required</w:t>
      </w:r>
    </w:p>
    <w:p w:rsidR="00AD4EAC" w:rsidRPr="00AD4EAC" w:rsidRDefault="00AD4EAC" w:rsidP="0033458C">
      <w:pPr>
        <w:pStyle w:val="Default"/>
        <w:rPr>
          <w:rFonts w:ascii="Arial" w:hAnsi="Arial" w:cs="Arial"/>
          <w:color w:val="auto"/>
          <w:sz w:val="22"/>
          <w:szCs w:val="22"/>
        </w:rPr>
      </w:pPr>
      <w:r w:rsidRPr="00AD4EAC">
        <w:rPr>
          <w:rFonts w:ascii="Arial" w:hAnsi="Arial" w:cs="Arial"/>
          <w:color w:val="auto"/>
          <w:sz w:val="22"/>
          <w:szCs w:val="22"/>
        </w:rPr>
        <w:t>Open to new technologies</w:t>
      </w:r>
    </w:p>
    <w:p w:rsidR="00AD4EAC" w:rsidRPr="00AD4EAC" w:rsidRDefault="00AD4EAC" w:rsidP="00AD4EAC">
      <w:pPr>
        <w:pStyle w:val="Default"/>
        <w:rPr>
          <w:rFonts w:ascii="Arial" w:hAnsi="Arial" w:cs="Arial"/>
          <w:color w:val="auto"/>
          <w:sz w:val="22"/>
          <w:szCs w:val="22"/>
        </w:rPr>
      </w:pPr>
      <w:r w:rsidRPr="00AD4EAC">
        <w:rPr>
          <w:rFonts w:ascii="Arial" w:hAnsi="Arial" w:cs="Arial"/>
          <w:color w:val="auto"/>
          <w:sz w:val="22"/>
          <w:szCs w:val="22"/>
        </w:rPr>
        <w:t>Calm Demeanor</w:t>
      </w:r>
    </w:p>
    <w:p w:rsidR="006D4880" w:rsidRPr="00AD4EAC" w:rsidRDefault="006D4880" w:rsidP="0033458C">
      <w:pPr>
        <w:pStyle w:val="Default"/>
        <w:rPr>
          <w:rFonts w:ascii="Arial" w:hAnsi="Arial" w:cs="Arial"/>
          <w:color w:val="auto"/>
          <w:sz w:val="22"/>
          <w:szCs w:val="22"/>
        </w:rPr>
      </w:pPr>
      <w:r w:rsidRPr="00AD4EAC">
        <w:rPr>
          <w:rFonts w:ascii="Arial" w:hAnsi="Arial" w:cs="Arial"/>
          <w:color w:val="auto"/>
          <w:sz w:val="22"/>
          <w:szCs w:val="22"/>
        </w:rPr>
        <w:t xml:space="preserve">Must </w:t>
      </w:r>
      <w:r w:rsidR="00E53BE6" w:rsidRPr="00AD4EAC">
        <w:rPr>
          <w:rFonts w:ascii="Arial" w:hAnsi="Arial" w:cs="Arial"/>
          <w:color w:val="auto"/>
          <w:sz w:val="22"/>
          <w:szCs w:val="22"/>
        </w:rPr>
        <w:t xml:space="preserve">be passionate about </w:t>
      </w:r>
      <w:r w:rsidR="000D129B" w:rsidRPr="00AD4EAC">
        <w:rPr>
          <w:rFonts w:ascii="Arial" w:hAnsi="Arial" w:cs="Arial"/>
          <w:color w:val="auto"/>
          <w:sz w:val="22"/>
          <w:szCs w:val="22"/>
        </w:rPr>
        <w:t xml:space="preserve">quality </w:t>
      </w:r>
    </w:p>
    <w:p w:rsidR="006526E3" w:rsidRPr="00AD4EAC" w:rsidRDefault="009F5261" w:rsidP="0033458C">
      <w:pPr>
        <w:pStyle w:val="Default"/>
        <w:rPr>
          <w:rFonts w:ascii="Arial" w:hAnsi="Arial" w:cs="Arial"/>
          <w:color w:val="auto"/>
          <w:sz w:val="22"/>
          <w:szCs w:val="22"/>
        </w:rPr>
      </w:pPr>
      <w:r w:rsidRPr="00AD4EAC">
        <w:rPr>
          <w:rFonts w:ascii="Arial" w:hAnsi="Arial" w:cs="Arial"/>
          <w:color w:val="auto"/>
          <w:sz w:val="22"/>
          <w:szCs w:val="22"/>
        </w:rPr>
        <w:t xml:space="preserve">Must </w:t>
      </w:r>
      <w:r w:rsidR="00B7739A" w:rsidRPr="00AD4EAC">
        <w:rPr>
          <w:rFonts w:ascii="Arial" w:hAnsi="Arial" w:cs="Arial"/>
          <w:color w:val="auto"/>
          <w:sz w:val="22"/>
          <w:szCs w:val="22"/>
        </w:rPr>
        <w:t xml:space="preserve">be </w:t>
      </w:r>
      <w:r w:rsidR="0054656B" w:rsidRPr="00AD4EAC">
        <w:rPr>
          <w:rFonts w:ascii="Arial" w:hAnsi="Arial" w:cs="Arial"/>
          <w:color w:val="auto"/>
          <w:sz w:val="22"/>
          <w:szCs w:val="22"/>
        </w:rPr>
        <w:t xml:space="preserve">detail-oriented </w:t>
      </w:r>
    </w:p>
    <w:p w:rsidR="0033458C" w:rsidRPr="00AD4EAC" w:rsidRDefault="00AD4EAC" w:rsidP="0033458C">
      <w:pPr>
        <w:pStyle w:val="Default"/>
        <w:rPr>
          <w:rFonts w:ascii="Arial" w:hAnsi="Arial" w:cs="Arial"/>
          <w:color w:val="auto"/>
          <w:sz w:val="22"/>
          <w:szCs w:val="22"/>
        </w:rPr>
      </w:pPr>
      <w:r w:rsidRPr="00AD4EAC">
        <w:rPr>
          <w:rFonts w:ascii="Arial" w:hAnsi="Arial" w:cs="Arial"/>
          <w:color w:val="auto"/>
          <w:sz w:val="22"/>
          <w:szCs w:val="22"/>
        </w:rPr>
        <w:t xml:space="preserve">Interpersonal / </w:t>
      </w:r>
      <w:r w:rsidR="00E53BE6" w:rsidRPr="00AD4EAC">
        <w:rPr>
          <w:rFonts w:ascii="Arial" w:hAnsi="Arial" w:cs="Arial"/>
          <w:color w:val="auto"/>
          <w:sz w:val="22"/>
          <w:szCs w:val="22"/>
        </w:rPr>
        <w:t xml:space="preserve">Strong </w:t>
      </w:r>
      <w:r w:rsidR="00216E88" w:rsidRPr="00AD4EAC">
        <w:rPr>
          <w:rFonts w:ascii="Arial" w:hAnsi="Arial" w:cs="Arial"/>
          <w:color w:val="auto"/>
          <w:sz w:val="22"/>
          <w:szCs w:val="22"/>
        </w:rPr>
        <w:t>communication skills</w:t>
      </w:r>
    </w:p>
    <w:p w:rsidR="00CF6D97" w:rsidRPr="00AD4EAC" w:rsidRDefault="004B7AE1" w:rsidP="0033458C">
      <w:pPr>
        <w:pStyle w:val="Default"/>
        <w:rPr>
          <w:rFonts w:ascii="Arial" w:hAnsi="Arial" w:cs="Arial"/>
          <w:color w:val="auto"/>
          <w:sz w:val="22"/>
          <w:szCs w:val="22"/>
        </w:rPr>
      </w:pPr>
      <w:r w:rsidRPr="00AD4EAC">
        <w:rPr>
          <w:rFonts w:ascii="Arial" w:hAnsi="Arial" w:cs="Arial"/>
          <w:color w:val="auto"/>
          <w:sz w:val="22"/>
          <w:szCs w:val="22"/>
        </w:rPr>
        <w:t xml:space="preserve">Must actively participate in the business </w:t>
      </w:r>
    </w:p>
    <w:p w:rsidR="00E45F70" w:rsidRPr="00AD4EAC" w:rsidRDefault="00D86E3D" w:rsidP="00706141">
      <w:pPr>
        <w:pStyle w:val="Default"/>
        <w:rPr>
          <w:rFonts w:ascii="Arial" w:hAnsi="Arial" w:cs="Arial"/>
          <w:color w:val="auto"/>
          <w:sz w:val="22"/>
          <w:szCs w:val="22"/>
        </w:rPr>
      </w:pPr>
      <w:r w:rsidRPr="00AD4EAC">
        <w:rPr>
          <w:rFonts w:ascii="Arial" w:hAnsi="Arial" w:cs="Arial"/>
          <w:color w:val="auto"/>
          <w:sz w:val="22"/>
          <w:szCs w:val="22"/>
        </w:rPr>
        <w:t>Positive attitude,</w:t>
      </w:r>
      <w:r w:rsidR="004201AF" w:rsidRPr="00AD4EAC">
        <w:rPr>
          <w:rFonts w:ascii="Arial" w:hAnsi="Arial" w:cs="Arial"/>
          <w:color w:val="auto"/>
          <w:sz w:val="22"/>
          <w:szCs w:val="22"/>
        </w:rPr>
        <w:t xml:space="preserve"> strong work ethic</w:t>
      </w:r>
      <w:r w:rsidRPr="00AD4EAC">
        <w:rPr>
          <w:rFonts w:ascii="Arial" w:hAnsi="Arial" w:cs="Arial"/>
          <w:color w:val="auto"/>
          <w:sz w:val="22"/>
          <w:szCs w:val="22"/>
        </w:rPr>
        <w:t xml:space="preserve"> and energetic</w:t>
      </w:r>
    </w:p>
    <w:p w:rsidR="0054656B" w:rsidRDefault="0054656B" w:rsidP="00706141">
      <w:pPr>
        <w:pStyle w:val="Default"/>
        <w:rPr>
          <w:rFonts w:ascii="Arial" w:hAnsi="Arial" w:cs="Arial"/>
          <w:color w:val="FF0000"/>
          <w:sz w:val="22"/>
          <w:szCs w:val="22"/>
        </w:rPr>
      </w:pPr>
    </w:p>
    <w:p w:rsidR="00E45F70" w:rsidRPr="00A81E3C" w:rsidRDefault="00E45F70" w:rsidP="001A1AE0">
      <w:pPr>
        <w:spacing w:after="0"/>
        <w:jc w:val="center"/>
        <w:rPr>
          <w:rFonts w:ascii="Arial" w:hAnsi="Arial" w:cs="Arial"/>
          <w:b/>
        </w:rPr>
      </w:pPr>
      <w:r w:rsidRPr="00A81E3C">
        <w:rPr>
          <w:rFonts w:ascii="Arial" w:hAnsi="Arial" w:cs="Arial"/>
          <w:b/>
        </w:rPr>
        <w:t>Contact Information</w:t>
      </w:r>
      <w:r>
        <w:rPr>
          <w:rFonts w:ascii="Arial" w:hAnsi="Arial" w:cs="Arial"/>
          <w:b/>
        </w:rPr>
        <w:t xml:space="preserve"> for </w:t>
      </w:r>
      <w:r w:rsidR="0031177B">
        <w:rPr>
          <w:rFonts w:ascii="Arial" w:hAnsi="Arial" w:cs="Arial"/>
          <w:b/>
        </w:rPr>
        <w:t>Nexus Franchise, LLC</w:t>
      </w:r>
      <w:r w:rsidRPr="00A81E3C">
        <w:rPr>
          <w:rFonts w:ascii="Arial" w:hAnsi="Arial" w:cs="Arial"/>
          <w:b/>
        </w:rPr>
        <w:t>:</w:t>
      </w:r>
    </w:p>
    <w:p w:rsidR="00E45F70" w:rsidRPr="004121DE" w:rsidRDefault="0065528F" w:rsidP="002F5EE6">
      <w:pPr>
        <w:pStyle w:val="Default"/>
        <w:jc w:val="center"/>
        <w:rPr>
          <w:rFonts w:ascii="Arial" w:hAnsi="Arial" w:cs="Arial"/>
          <w:sz w:val="22"/>
          <w:szCs w:val="22"/>
        </w:rPr>
      </w:pPr>
      <w:r>
        <w:rPr>
          <w:rFonts w:ascii="Arial" w:hAnsi="Arial" w:cs="Arial"/>
          <w:sz w:val="22"/>
          <w:szCs w:val="22"/>
        </w:rPr>
        <w:t>Greg Rice</w:t>
      </w:r>
    </w:p>
    <w:p w:rsidR="00E45F70" w:rsidRPr="004B4BC4" w:rsidRDefault="0031177B" w:rsidP="002F5EE6">
      <w:pPr>
        <w:pStyle w:val="Default"/>
        <w:jc w:val="center"/>
        <w:rPr>
          <w:rFonts w:ascii="Arial" w:hAnsi="Arial" w:cs="Arial"/>
          <w:sz w:val="22"/>
          <w:szCs w:val="22"/>
        </w:rPr>
      </w:pPr>
      <w:r>
        <w:rPr>
          <w:rFonts w:ascii="Arial" w:hAnsi="Arial" w:cs="Arial"/>
          <w:sz w:val="22"/>
          <w:szCs w:val="22"/>
        </w:rPr>
        <w:t>49 North Union Street</w:t>
      </w:r>
    </w:p>
    <w:p w:rsidR="00E45F70" w:rsidRPr="004B4BC4" w:rsidRDefault="0031177B" w:rsidP="002F5EE6">
      <w:pPr>
        <w:pStyle w:val="Default"/>
        <w:jc w:val="center"/>
        <w:rPr>
          <w:rFonts w:ascii="Arial" w:hAnsi="Arial" w:cs="Arial"/>
          <w:sz w:val="22"/>
          <w:szCs w:val="22"/>
        </w:rPr>
      </w:pPr>
      <w:r>
        <w:rPr>
          <w:rFonts w:ascii="Arial" w:hAnsi="Arial" w:cs="Arial"/>
          <w:sz w:val="22"/>
          <w:szCs w:val="22"/>
        </w:rPr>
        <w:t>Pawtucket, RI</w:t>
      </w:r>
      <w:r w:rsidR="00E45F70" w:rsidRPr="004B4BC4">
        <w:rPr>
          <w:rFonts w:ascii="Arial" w:hAnsi="Arial" w:cs="Arial"/>
          <w:sz w:val="22"/>
          <w:szCs w:val="22"/>
        </w:rPr>
        <w:t xml:space="preserve">  </w:t>
      </w:r>
      <w:r>
        <w:rPr>
          <w:rFonts w:ascii="Arial" w:hAnsi="Arial" w:cs="Arial"/>
          <w:sz w:val="22"/>
          <w:szCs w:val="22"/>
        </w:rPr>
        <w:t>02860</w:t>
      </w:r>
    </w:p>
    <w:p w:rsidR="00374FE1" w:rsidRDefault="00925F97" w:rsidP="00316EB4">
      <w:pPr>
        <w:widowControl w:val="0"/>
        <w:spacing w:after="0"/>
        <w:jc w:val="center"/>
        <w:outlineLvl w:val="0"/>
        <w:rPr>
          <w:rFonts w:ascii="Arial" w:hAnsi="Arial" w:cs="Arial"/>
          <w:b/>
          <w:color w:val="000000"/>
        </w:rPr>
      </w:pPr>
      <w:r>
        <w:rPr>
          <w:rFonts w:ascii="Arial" w:hAnsi="Arial" w:cs="Arial"/>
          <w:b/>
          <w:color w:val="000000"/>
        </w:rPr>
        <w:t>(888) 639-8755</w:t>
      </w:r>
      <w:r w:rsidR="00105FF3" w:rsidRPr="004121DE">
        <w:rPr>
          <w:rFonts w:ascii="Arial" w:hAnsi="Arial" w:cs="Arial"/>
          <w:b/>
          <w:color w:val="000000"/>
        </w:rPr>
        <w:t xml:space="preserve"> </w:t>
      </w:r>
      <w:r w:rsidR="00E03C4B" w:rsidRPr="004121DE">
        <w:rPr>
          <w:rFonts w:ascii="Arial" w:hAnsi="Arial" w:cs="Arial"/>
          <w:b/>
          <w:color w:val="000000"/>
        </w:rPr>
        <w:t>(Toll Free</w:t>
      </w:r>
      <w:r w:rsidR="00E45F70" w:rsidRPr="004121DE">
        <w:rPr>
          <w:rFonts w:ascii="Arial" w:hAnsi="Arial" w:cs="Arial"/>
          <w:b/>
          <w:color w:val="000000"/>
        </w:rPr>
        <w:t>)</w:t>
      </w:r>
    </w:p>
    <w:p w:rsidR="00316EB4" w:rsidRPr="00316EB4" w:rsidRDefault="0031177B" w:rsidP="00316EB4">
      <w:pPr>
        <w:widowControl w:val="0"/>
        <w:spacing w:after="0"/>
        <w:jc w:val="center"/>
        <w:outlineLvl w:val="0"/>
        <w:rPr>
          <w:rFonts w:ascii="Times New Roman" w:hAnsi="Times New Roman"/>
          <w:b/>
          <w:color w:val="000000"/>
          <w:sz w:val="24"/>
          <w:szCs w:val="24"/>
        </w:rPr>
      </w:pPr>
      <w:hyperlink r:id="rId7" w:history="1">
        <w:r w:rsidRPr="00910805">
          <w:rPr>
            <w:rStyle w:val="Hyperlink"/>
            <w:rFonts w:ascii="Arial" w:hAnsi="Arial" w:cs="Arial"/>
          </w:rPr>
          <w:t>Franchise@NexusPropertyManagement.com</w:t>
        </w:r>
      </w:hyperlink>
      <w:r w:rsidR="00CA011A">
        <w:rPr>
          <w:rFonts w:ascii="Arial" w:hAnsi="Arial" w:cs="Arial"/>
        </w:rPr>
        <w:t xml:space="preserve"> </w:t>
      </w:r>
    </w:p>
    <w:sectPr w:rsidR="00316EB4" w:rsidRPr="00316EB4" w:rsidSect="007873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BRACADABRA">
    <w:panose1 w:val="00000000000000000000"/>
    <w:charset w:val="02"/>
    <w:family w:val="auto"/>
    <w:notTrueType/>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DEDD0D"/>
    <w:multiLevelType w:val="hybridMultilevel"/>
    <w:tmpl w:val="848F5D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6E273F"/>
    <w:multiLevelType w:val="hybridMultilevel"/>
    <w:tmpl w:val="405C62C2"/>
    <w:lvl w:ilvl="0" w:tplc="732257E4">
      <w:start w:val="1659"/>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FF2B2"/>
    <w:multiLevelType w:val="hybridMultilevel"/>
    <w:tmpl w:val="21131F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E068F62"/>
    <w:multiLevelType w:val="hybridMultilevel"/>
    <w:tmpl w:val="4D66BA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E60EFAE"/>
    <w:multiLevelType w:val="hybridMultilevel"/>
    <w:tmpl w:val="12005C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38"/>
    <w:rsid w:val="00003FBC"/>
    <w:rsid w:val="00010D3C"/>
    <w:rsid w:val="0002270B"/>
    <w:rsid w:val="00040D58"/>
    <w:rsid w:val="0005193E"/>
    <w:rsid w:val="00063E89"/>
    <w:rsid w:val="00067ED0"/>
    <w:rsid w:val="00076398"/>
    <w:rsid w:val="000768B9"/>
    <w:rsid w:val="00081565"/>
    <w:rsid w:val="000935C9"/>
    <w:rsid w:val="00094E97"/>
    <w:rsid w:val="000A79BE"/>
    <w:rsid w:val="000C7886"/>
    <w:rsid w:val="000D129B"/>
    <w:rsid w:val="000D7498"/>
    <w:rsid w:val="000E4926"/>
    <w:rsid w:val="000F7728"/>
    <w:rsid w:val="000F7A8B"/>
    <w:rsid w:val="00105FF3"/>
    <w:rsid w:val="00115A80"/>
    <w:rsid w:val="00124110"/>
    <w:rsid w:val="001278B8"/>
    <w:rsid w:val="00130819"/>
    <w:rsid w:val="001426D9"/>
    <w:rsid w:val="001506EB"/>
    <w:rsid w:val="00151798"/>
    <w:rsid w:val="00152F22"/>
    <w:rsid w:val="00156D73"/>
    <w:rsid w:val="00162571"/>
    <w:rsid w:val="0017061C"/>
    <w:rsid w:val="00176B8D"/>
    <w:rsid w:val="00181A22"/>
    <w:rsid w:val="001918E8"/>
    <w:rsid w:val="00196D15"/>
    <w:rsid w:val="001A1AE0"/>
    <w:rsid w:val="001B207C"/>
    <w:rsid w:val="001B589E"/>
    <w:rsid w:val="001B599E"/>
    <w:rsid w:val="001B610E"/>
    <w:rsid w:val="001C4A7E"/>
    <w:rsid w:val="001D5E38"/>
    <w:rsid w:val="001E4E61"/>
    <w:rsid w:val="002005CE"/>
    <w:rsid w:val="00200BA2"/>
    <w:rsid w:val="002036FE"/>
    <w:rsid w:val="002071E1"/>
    <w:rsid w:val="0021217B"/>
    <w:rsid w:val="00216E88"/>
    <w:rsid w:val="00230A59"/>
    <w:rsid w:val="00236AAA"/>
    <w:rsid w:val="00244D41"/>
    <w:rsid w:val="00252ABC"/>
    <w:rsid w:val="002578EE"/>
    <w:rsid w:val="00266B0E"/>
    <w:rsid w:val="0027390A"/>
    <w:rsid w:val="0027709E"/>
    <w:rsid w:val="002860CA"/>
    <w:rsid w:val="00287336"/>
    <w:rsid w:val="00293E89"/>
    <w:rsid w:val="002A3CC3"/>
    <w:rsid w:val="002C07A9"/>
    <w:rsid w:val="002D69FE"/>
    <w:rsid w:val="002D7E02"/>
    <w:rsid w:val="002E0CF7"/>
    <w:rsid w:val="002F2EB1"/>
    <w:rsid w:val="002F494E"/>
    <w:rsid w:val="002F4D02"/>
    <w:rsid w:val="002F5EE6"/>
    <w:rsid w:val="0030796F"/>
    <w:rsid w:val="00310A0A"/>
    <w:rsid w:val="0031177B"/>
    <w:rsid w:val="0031210A"/>
    <w:rsid w:val="00315E9D"/>
    <w:rsid w:val="0031600C"/>
    <w:rsid w:val="00316EB4"/>
    <w:rsid w:val="00317219"/>
    <w:rsid w:val="00320EA1"/>
    <w:rsid w:val="00325527"/>
    <w:rsid w:val="003260A9"/>
    <w:rsid w:val="0033458C"/>
    <w:rsid w:val="00344B56"/>
    <w:rsid w:val="00345A50"/>
    <w:rsid w:val="00353D72"/>
    <w:rsid w:val="003606A6"/>
    <w:rsid w:val="00363B48"/>
    <w:rsid w:val="0036414D"/>
    <w:rsid w:val="00371D84"/>
    <w:rsid w:val="00374FE1"/>
    <w:rsid w:val="00381ED4"/>
    <w:rsid w:val="00397BA7"/>
    <w:rsid w:val="003A1C27"/>
    <w:rsid w:val="003A2E56"/>
    <w:rsid w:val="003B32CD"/>
    <w:rsid w:val="003C117A"/>
    <w:rsid w:val="003E0A62"/>
    <w:rsid w:val="003F54C9"/>
    <w:rsid w:val="003F5CC8"/>
    <w:rsid w:val="00403866"/>
    <w:rsid w:val="004121DE"/>
    <w:rsid w:val="004201AF"/>
    <w:rsid w:val="00421FCA"/>
    <w:rsid w:val="00431FAE"/>
    <w:rsid w:val="00435EDD"/>
    <w:rsid w:val="00441E08"/>
    <w:rsid w:val="00444559"/>
    <w:rsid w:val="004530AC"/>
    <w:rsid w:val="00453174"/>
    <w:rsid w:val="00456527"/>
    <w:rsid w:val="0046219B"/>
    <w:rsid w:val="00474F01"/>
    <w:rsid w:val="004A0554"/>
    <w:rsid w:val="004B42E3"/>
    <w:rsid w:val="004B4BC4"/>
    <w:rsid w:val="004B7AE1"/>
    <w:rsid w:val="004C4D04"/>
    <w:rsid w:val="004D1437"/>
    <w:rsid w:val="004D3E26"/>
    <w:rsid w:val="004F1CE0"/>
    <w:rsid w:val="004F3950"/>
    <w:rsid w:val="00500E63"/>
    <w:rsid w:val="00503B1E"/>
    <w:rsid w:val="005040D1"/>
    <w:rsid w:val="00534FF0"/>
    <w:rsid w:val="00536A11"/>
    <w:rsid w:val="0054656B"/>
    <w:rsid w:val="00560609"/>
    <w:rsid w:val="00563BC0"/>
    <w:rsid w:val="005744C0"/>
    <w:rsid w:val="00574FDC"/>
    <w:rsid w:val="00576D86"/>
    <w:rsid w:val="00586F08"/>
    <w:rsid w:val="00597E9A"/>
    <w:rsid w:val="005A1A92"/>
    <w:rsid w:val="005A3849"/>
    <w:rsid w:val="005B3F2E"/>
    <w:rsid w:val="005B7E69"/>
    <w:rsid w:val="005D2A10"/>
    <w:rsid w:val="005D4526"/>
    <w:rsid w:val="005D4910"/>
    <w:rsid w:val="005E718B"/>
    <w:rsid w:val="005F4E91"/>
    <w:rsid w:val="0060040F"/>
    <w:rsid w:val="00602444"/>
    <w:rsid w:val="00606E00"/>
    <w:rsid w:val="0064057A"/>
    <w:rsid w:val="00642B04"/>
    <w:rsid w:val="00650169"/>
    <w:rsid w:val="006526E3"/>
    <w:rsid w:val="0065528F"/>
    <w:rsid w:val="00680AF1"/>
    <w:rsid w:val="0068696B"/>
    <w:rsid w:val="0069154C"/>
    <w:rsid w:val="006A5B08"/>
    <w:rsid w:val="006A7EA2"/>
    <w:rsid w:val="006B0897"/>
    <w:rsid w:val="006B49DC"/>
    <w:rsid w:val="006B62A3"/>
    <w:rsid w:val="006C215E"/>
    <w:rsid w:val="006C66BE"/>
    <w:rsid w:val="006D45F5"/>
    <w:rsid w:val="006D4880"/>
    <w:rsid w:val="006E28CA"/>
    <w:rsid w:val="006E4A37"/>
    <w:rsid w:val="006F202A"/>
    <w:rsid w:val="00706141"/>
    <w:rsid w:val="00712CC9"/>
    <w:rsid w:val="00721D79"/>
    <w:rsid w:val="007276B5"/>
    <w:rsid w:val="007276E7"/>
    <w:rsid w:val="00741FCE"/>
    <w:rsid w:val="00747A0A"/>
    <w:rsid w:val="007553BF"/>
    <w:rsid w:val="00760257"/>
    <w:rsid w:val="00760F92"/>
    <w:rsid w:val="00772505"/>
    <w:rsid w:val="00773234"/>
    <w:rsid w:val="00787376"/>
    <w:rsid w:val="00792C55"/>
    <w:rsid w:val="00795850"/>
    <w:rsid w:val="007A57F0"/>
    <w:rsid w:val="007B247F"/>
    <w:rsid w:val="007B2D8E"/>
    <w:rsid w:val="007C4F08"/>
    <w:rsid w:val="007F55C2"/>
    <w:rsid w:val="007F65D2"/>
    <w:rsid w:val="007F7A93"/>
    <w:rsid w:val="008004F2"/>
    <w:rsid w:val="008108EF"/>
    <w:rsid w:val="00824CB7"/>
    <w:rsid w:val="008307A7"/>
    <w:rsid w:val="008340DB"/>
    <w:rsid w:val="00840D2A"/>
    <w:rsid w:val="00850712"/>
    <w:rsid w:val="00853D0E"/>
    <w:rsid w:val="00855F1F"/>
    <w:rsid w:val="00856297"/>
    <w:rsid w:val="00870122"/>
    <w:rsid w:val="00870B47"/>
    <w:rsid w:val="008766D2"/>
    <w:rsid w:val="00882122"/>
    <w:rsid w:val="008A53F7"/>
    <w:rsid w:val="008B65F7"/>
    <w:rsid w:val="008C24B8"/>
    <w:rsid w:val="008C4BE6"/>
    <w:rsid w:val="008D2B5D"/>
    <w:rsid w:val="008D3697"/>
    <w:rsid w:val="008E1A18"/>
    <w:rsid w:val="008E4507"/>
    <w:rsid w:val="008F586F"/>
    <w:rsid w:val="008F6C06"/>
    <w:rsid w:val="00901D69"/>
    <w:rsid w:val="009022F0"/>
    <w:rsid w:val="00902884"/>
    <w:rsid w:val="00925F97"/>
    <w:rsid w:val="009367AF"/>
    <w:rsid w:val="00950BB5"/>
    <w:rsid w:val="0096412E"/>
    <w:rsid w:val="00964D4B"/>
    <w:rsid w:val="00966D8C"/>
    <w:rsid w:val="009752D0"/>
    <w:rsid w:val="00977BA9"/>
    <w:rsid w:val="00981F47"/>
    <w:rsid w:val="00985B0A"/>
    <w:rsid w:val="0099414E"/>
    <w:rsid w:val="009B1DFB"/>
    <w:rsid w:val="009B4888"/>
    <w:rsid w:val="009C20E2"/>
    <w:rsid w:val="009D15FA"/>
    <w:rsid w:val="009D4E92"/>
    <w:rsid w:val="009D4F02"/>
    <w:rsid w:val="009E0667"/>
    <w:rsid w:val="009E6D39"/>
    <w:rsid w:val="009F029A"/>
    <w:rsid w:val="009F5261"/>
    <w:rsid w:val="00A12FA2"/>
    <w:rsid w:val="00A24E0A"/>
    <w:rsid w:val="00A32070"/>
    <w:rsid w:val="00A34238"/>
    <w:rsid w:val="00A35AD2"/>
    <w:rsid w:val="00A40D29"/>
    <w:rsid w:val="00A45D76"/>
    <w:rsid w:val="00A50FCB"/>
    <w:rsid w:val="00A60FDF"/>
    <w:rsid w:val="00A6727F"/>
    <w:rsid w:val="00A81E3C"/>
    <w:rsid w:val="00A836A7"/>
    <w:rsid w:val="00A853BE"/>
    <w:rsid w:val="00A925F8"/>
    <w:rsid w:val="00A9374F"/>
    <w:rsid w:val="00AC72E1"/>
    <w:rsid w:val="00AD4EAC"/>
    <w:rsid w:val="00AE1172"/>
    <w:rsid w:val="00AE3756"/>
    <w:rsid w:val="00AF0666"/>
    <w:rsid w:val="00AF7E29"/>
    <w:rsid w:val="00B12F2B"/>
    <w:rsid w:val="00B26AF0"/>
    <w:rsid w:val="00B3457A"/>
    <w:rsid w:val="00B37251"/>
    <w:rsid w:val="00B40045"/>
    <w:rsid w:val="00B54FF4"/>
    <w:rsid w:val="00B6365E"/>
    <w:rsid w:val="00B7739A"/>
    <w:rsid w:val="00B96F74"/>
    <w:rsid w:val="00BA048B"/>
    <w:rsid w:val="00BB39C3"/>
    <w:rsid w:val="00BB406F"/>
    <w:rsid w:val="00BC29CA"/>
    <w:rsid w:val="00BC2CF7"/>
    <w:rsid w:val="00BD0650"/>
    <w:rsid w:val="00BD1312"/>
    <w:rsid w:val="00BD3D45"/>
    <w:rsid w:val="00BD7690"/>
    <w:rsid w:val="00BD797D"/>
    <w:rsid w:val="00BE4CDD"/>
    <w:rsid w:val="00BE7D64"/>
    <w:rsid w:val="00BF4C49"/>
    <w:rsid w:val="00C068D0"/>
    <w:rsid w:val="00C159C3"/>
    <w:rsid w:val="00C2771F"/>
    <w:rsid w:val="00C31AD2"/>
    <w:rsid w:val="00C43CC5"/>
    <w:rsid w:val="00C803C6"/>
    <w:rsid w:val="00C83796"/>
    <w:rsid w:val="00C95A77"/>
    <w:rsid w:val="00CA011A"/>
    <w:rsid w:val="00CB2162"/>
    <w:rsid w:val="00CD2229"/>
    <w:rsid w:val="00CD24BB"/>
    <w:rsid w:val="00CD789B"/>
    <w:rsid w:val="00CE0ECD"/>
    <w:rsid w:val="00CE1329"/>
    <w:rsid w:val="00CE2B1B"/>
    <w:rsid w:val="00CF3C77"/>
    <w:rsid w:val="00CF6D97"/>
    <w:rsid w:val="00D007FC"/>
    <w:rsid w:val="00D01BDC"/>
    <w:rsid w:val="00D04525"/>
    <w:rsid w:val="00D06034"/>
    <w:rsid w:val="00D06AFE"/>
    <w:rsid w:val="00D23922"/>
    <w:rsid w:val="00D27815"/>
    <w:rsid w:val="00D305C7"/>
    <w:rsid w:val="00D41C38"/>
    <w:rsid w:val="00D45E17"/>
    <w:rsid w:val="00D54C4A"/>
    <w:rsid w:val="00D5550F"/>
    <w:rsid w:val="00D63016"/>
    <w:rsid w:val="00D7338A"/>
    <w:rsid w:val="00D75F64"/>
    <w:rsid w:val="00D86E3D"/>
    <w:rsid w:val="00D9052E"/>
    <w:rsid w:val="00D92C7B"/>
    <w:rsid w:val="00DA0C92"/>
    <w:rsid w:val="00DA39B3"/>
    <w:rsid w:val="00DB7808"/>
    <w:rsid w:val="00DC125E"/>
    <w:rsid w:val="00DC622D"/>
    <w:rsid w:val="00DD42DB"/>
    <w:rsid w:val="00DD607B"/>
    <w:rsid w:val="00DF1C94"/>
    <w:rsid w:val="00DF63DD"/>
    <w:rsid w:val="00E03C4B"/>
    <w:rsid w:val="00E064F7"/>
    <w:rsid w:val="00E44C14"/>
    <w:rsid w:val="00E45F70"/>
    <w:rsid w:val="00E466DB"/>
    <w:rsid w:val="00E505F2"/>
    <w:rsid w:val="00E53BE6"/>
    <w:rsid w:val="00E57B87"/>
    <w:rsid w:val="00E71977"/>
    <w:rsid w:val="00E75491"/>
    <w:rsid w:val="00E82441"/>
    <w:rsid w:val="00EA7B00"/>
    <w:rsid w:val="00EB0CEE"/>
    <w:rsid w:val="00EC146F"/>
    <w:rsid w:val="00EC5091"/>
    <w:rsid w:val="00EC709E"/>
    <w:rsid w:val="00EC721D"/>
    <w:rsid w:val="00EF108F"/>
    <w:rsid w:val="00F033FD"/>
    <w:rsid w:val="00F12858"/>
    <w:rsid w:val="00F16FB1"/>
    <w:rsid w:val="00F36D1F"/>
    <w:rsid w:val="00F3743F"/>
    <w:rsid w:val="00F40FA3"/>
    <w:rsid w:val="00F72A49"/>
    <w:rsid w:val="00F76C13"/>
    <w:rsid w:val="00F8785C"/>
    <w:rsid w:val="00FB5911"/>
    <w:rsid w:val="00FD1776"/>
    <w:rsid w:val="00FE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1792A-EEB4-4D7C-84BD-EAAB7CC6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D29"/>
    <w:pPr>
      <w:spacing w:after="200" w:line="276" w:lineRule="auto"/>
    </w:pPr>
    <w:rPr>
      <w:sz w:val="22"/>
      <w:szCs w:val="22"/>
    </w:rPr>
  </w:style>
  <w:style w:type="paragraph" w:styleId="Heading2">
    <w:name w:val="heading 2"/>
    <w:basedOn w:val="Default"/>
    <w:next w:val="Default"/>
    <w:link w:val="Heading2Char"/>
    <w:uiPriority w:val="99"/>
    <w:qFormat/>
    <w:rsid w:val="00A34238"/>
    <w:pPr>
      <w:outlineLvl w:val="1"/>
    </w:pPr>
    <w:rPr>
      <w:color w:val="auto"/>
    </w:rPr>
  </w:style>
  <w:style w:type="paragraph" w:styleId="Heading3">
    <w:name w:val="heading 3"/>
    <w:basedOn w:val="Default"/>
    <w:next w:val="Default"/>
    <w:link w:val="Heading3Char"/>
    <w:uiPriority w:val="99"/>
    <w:qFormat/>
    <w:rsid w:val="00A34238"/>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34238"/>
    <w:rPr>
      <w:rFonts w:ascii="Times New Roman" w:hAnsi="Times New Roman" w:cs="Times New Roman"/>
      <w:sz w:val="24"/>
      <w:szCs w:val="24"/>
    </w:rPr>
  </w:style>
  <w:style w:type="character" w:customStyle="1" w:styleId="Heading3Char">
    <w:name w:val="Heading 3 Char"/>
    <w:link w:val="Heading3"/>
    <w:uiPriority w:val="99"/>
    <w:rsid w:val="00A34238"/>
    <w:rPr>
      <w:rFonts w:ascii="Times New Roman" w:hAnsi="Times New Roman" w:cs="Times New Roman"/>
      <w:sz w:val="24"/>
      <w:szCs w:val="24"/>
    </w:rPr>
  </w:style>
  <w:style w:type="paragraph" w:customStyle="1" w:styleId="Default">
    <w:name w:val="Default"/>
    <w:rsid w:val="00A3423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A342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4238"/>
    <w:rPr>
      <w:rFonts w:ascii="Tahoma" w:hAnsi="Tahoma" w:cs="Tahoma"/>
      <w:sz w:val="16"/>
      <w:szCs w:val="16"/>
    </w:rPr>
  </w:style>
  <w:style w:type="paragraph" w:styleId="NormalWeb">
    <w:name w:val="Normal (Web)"/>
    <w:basedOn w:val="Normal"/>
    <w:uiPriority w:val="99"/>
    <w:semiHidden/>
    <w:unhideWhenUsed/>
    <w:rsid w:val="0033458C"/>
    <w:pPr>
      <w:spacing w:before="100" w:beforeAutospacing="1" w:after="100" w:afterAutospacing="1" w:line="240" w:lineRule="auto"/>
    </w:pPr>
    <w:rPr>
      <w:rFonts w:ascii="Times New Roman" w:eastAsia="Times New Roman" w:hAnsi="Times New Roman"/>
      <w:sz w:val="24"/>
      <w:szCs w:val="24"/>
    </w:rPr>
  </w:style>
  <w:style w:type="character" w:customStyle="1" w:styleId="WP9BodyText">
    <w:name w:val="WP9_Body Text"/>
    <w:rsid w:val="00AF7E29"/>
    <w:rPr>
      <w:sz w:val="24"/>
    </w:rPr>
  </w:style>
  <w:style w:type="paragraph" w:styleId="BodyText3">
    <w:name w:val="Body Text 3"/>
    <w:basedOn w:val="Normal"/>
    <w:link w:val="BodyText3Char"/>
    <w:semiHidden/>
    <w:rsid w:val="00AF7E29"/>
    <w:pPr>
      <w:widowControl w:val="0"/>
      <w:tabs>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180"/>
        <w:tab w:val="left" w:pos="9360"/>
        <w:tab w:val="left" w:pos="10080"/>
      </w:tabs>
      <w:spacing w:after="0" w:line="261" w:lineRule="auto"/>
      <w:jc w:val="both"/>
    </w:pPr>
    <w:rPr>
      <w:rFonts w:ascii="Times New Roman" w:eastAsia="Times New Roman" w:hAnsi="Times New Roman"/>
    </w:rPr>
  </w:style>
  <w:style w:type="character" w:customStyle="1" w:styleId="BodyText3Char">
    <w:name w:val="Body Text 3 Char"/>
    <w:link w:val="BodyText3"/>
    <w:semiHidden/>
    <w:rsid w:val="00AF7E29"/>
    <w:rPr>
      <w:rFonts w:ascii="Times New Roman" w:eastAsia="Times New Roman" w:hAnsi="Times New Roman"/>
      <w:sz w:val="22"/>
      <w:szCs w:val="22"/>
    </w:rPr>
  </w:style>
  <w:style w:type="paragraph" w:styleId="BodyTextIndent">
    <w:name w:val="Body Text Indent"/>
    <w:basedOn w:val="Normal"/>
    <w:link w:val="BodyTextIndentChar"/>
    <w:uiPriority w:val="99"/>
    <w:semiHidden/>
    <w:unhideWhenUsed/>
    <w:rsid w:val="00870B47"/>
    <w:pPr>
      <w:spacing w:after="120"/>
      <w:ind w:left="360"/>
    </w:pPr>
  </w:style>
  <w:style w:type="character" w:customStyle="1" w:styleId="BodyTextIndentChar">
    <w:name w:val="Body Text Indent Char"/>
    <w:link w:val="BodyTextIndent"/>
    <w:uiPriority w:val="99"/>
    <w:semiHidden/>
    <w:rsid w:val="00870B47"/>
    <w:rPr>
      <w:sz w:val="22"/>
      <w:szCs w:val="22"/>
    </w:rPr>
  </w:style>
  <w:style w:type="paragraph" w:styleId="BodyTextFirstIndent2">
    <w:name w:val="Body Text First Indent 2"/>
    <w:basedOn w:val="BodyTextIndent"/>
    <w:link w:val="BodyTextFirstIndent2Char"/>
    <w:uiPriority w:val="99"/>
    <w:unhideWhenUsed/>
    <w:rsid w:val="00870B47"/>
    <w:pPr>
      <w:ind w:firstLine="210"/>
    </w:pPr>
  </w:style>
  <w:style w:type="character" w:customStyle="1" w:styleId="BodyTextFirstIndent2Char">
    <w:name w:val="Body Text First Indent 2 Char"/>
    <w:basedOn w:val="BodyTextIndentChar"/>
    <w:link w:val="BodyTextFirstIndent2"/>
    <w:uiPriority w:val="99"/>
    <w:rsid w:val="00870B47"/>
    <w:rPr>
      <w:sz w:val="22"/>
      <w:szCs w:val="22"/>
    </w:rPr>
  </w:style>
  <w:style w:type="character" w:styleId="Hyperlink">
    <w:name w:val="Hyperlink"/>
    <w:uiPriority w:val="99"/>
    <w:unhideWhenUsed/>
    <w:rsid w:val="00316E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96212">
      <w:bodyDiv w:val="1"/>
      <w:marLeft w:val="0"/>
      <w:marRight w:val="0"/>
      <w:marTop w:val="0"/>
      <w:marBottom w:val="0"/>
      <w:divBdr>
        <w:top w:val="none" w:sz="0" w:space="0" w:color="auto"/>
        <w:left w:val="none" w:sz="0" w:space="0" w:color="auto"/>
        <w:bottom w:val="none" w:sz="0" w:space="0" w:color="auto"/>
        <w:right w:val="none" w:sz="0" w:space="0" w:color="auto"/>
      </w:divBdr>
    </w:div>
    <w:div w:id="15111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ranchise@NexusPropertyManageme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070A-B399-4FF1-91A2-25AB5D0C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Links>
    <vt:vector size="6" baseType="variant">
      <vt:variant>
        <vt:i4>1835061</vt:i4>
      </vt:variant>
      <vt:variant>
        <vt:i4>0</vt:i4>
      </vt:variant>
      <vt:variant>
        <vt:i4>0</vt:i4>
      </vt:variant>
      <vt:variant>
        <vt:i4>5</vt:i4>
      </vt:variant>
      <vt:variant>
        <vt:lpwstr>mailto:Franchise@NexusPropertyManagement.com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Franchise Maker</dc:creator>
  <cp:keywords/>
  <cp:lastModifiedBy>Nicholas D'Agnillo</cp:lastModifiedBy>
  <cp:revision>2</cp:revision>
  <cp:lastPrinted>2017-05-08T15:40:00Z</cp:lastPrinted>
  <dcterms:created xsi:type="dcterms:W3CDTF">2017-10-17T17:16:00Z</dcterms:created>
  <dcterms:modified xsi:type="dcterms:W3CDTF">2017-10-17T17:16:00Z</dcterms:modified>
</cp:coreProperties>
</file>